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2D284" w14:textId="76638B1E" w:rsidR="00525E42" w:rsidRDefault="00525E42">
      <w:pPr>
        <w:pStyle w:val="Textoindependiente"/>
        <w:ind w:left="105"/>
        <w:rPr>
          <w:rFonts w:ascii="Times New Roman"/>
        </w:rPr>
      </w:pPr>
    </w:p>
    <w:p w14:paraId="7322D285" w14:textId="77777777" w:rsidR="00525E42" w:rsidRDefault="00525E42">
      <w:pPr>
        <w:pStyle w:val="Textoindependiente"/>
        <w:rPr>
          <w:rFonts w:ascii="Times New Roman"/>
        </w:rPr>
      </w:pPr>
    </w:p>
    <w:p w14:paraId="7322D286" w14:textId="77777777" w:rsidR="00525E42" w:rsidRDefault="00525E42">
      <w:pPr>
        <w:pStyle w:val="Textoindependiente"/>
        <w:spacing w:before="1"/>
        <w:rPr>
          <w:rFonts w:ascii="Times New Roman"/>
          <w:sz w:val="24"/>
        </w:rPr>
      </w:pPr>
    </w:p>
    <w:p w14:paraId="7322D287" w14:textId="3E1579CE" w:rsidR="00525E42" w:rsidRPr="00FC66F7" w:rsidRDefault="007D27F2" w:rsidP="007D27F2">
      <w:pPr>
        <w:pStyle w:val="Ttulo2"/>
        <w:spacing w:before="102" w:line="472" w:lineRule="auto"/>
        <w:ind w:left="3578" w:right="2257" w:hanging="927"/>
        <w:rPr>
          <w:color w:val="333333"/>
          <w:u w:val="single" w:color="333333"/>
          <w:lang w:val="es-CL"/>
        </w:rPr>
      </w:pPr>
      <w:bookmarkStart w:id="0" w:name="_Hlk105489012"/>
      <w:r w:rsidRPr="007D27F2">
        <w:rPr>
          <w:color w:val="333333"/>
          <w:u w:val="single" w:color="333333"/>
          <w:lang w:val="es-CL"/>
        </w:rPr>
        <w:t xml:space="preserve">Fundación Educacional Madre </w:t>
      </w:r>
      <w:r w:rsidRPr="007D27F2">
        <w:rPr>
          <w:color w:val="333333"/>
          <w:u w:val="single" w:color="333333"/>
        </w:rPr>
        <w:t>Armella Hut</w:t>
      </w:r>
      <w:r w:rsidR="0043544C">
        <w:rPr>
          <w:color w:val="333333"/>
          <w:u w:val="single" w:color="333333"/>
        </w:rPr>
        <w:t>zl</w:t>
      </w:r>
      <w:r w:rsidRPr="007D27F2">
        <w:rPr>
          <w:color w:val="333333"/>
          <w:u w:val="single" w:color="333333"/>
        </w:rPr>
        <w:t>er</w:t>
      </w:r>
    </w:p>
    <w:bookmarkEnd w:id="0"/>
    <w:p w14:paraId="485F86C6" w14:textId="38D1FCB7" w:rsidR="004D2A66" w:rsidRPr="00FC66F7" w:rsidRDefault="004D2A66" w:rsidP="004D2A66">
      <w:pPr>
        <w:pStyle w:val="Ttulo2"/>
        <w:spacing w:before="102" w:line="472" w:lineRule="auto"/>
        <w:ind w:left="3578" w:right="2257" w:hanging="927"/>
        <w:jc w:val="center"/>
      </w:pPr>
      <w:r w:rsidRPr="00FC66F7">
        <w:rPr>
          <w:color w:val="333333"/>
          <w:u w:val="single" w:color="333333"/>
        </w:rPr>
        <w:t>Liceo Polivalente María Ward.</w:t>
      </w:r>
    </w:p>
    <w:p w14:paraId="7322D288" w14:textId="77777777" w:rsidR="00525E42" w:rsidRDefault="00525E42">
      <w:pPr>
        <w:pStyle w:val="Textoindependiente"/>
        <w:rPr>
          <w:b/>
        </w:rPr>
      </w:pPr>
    </w:p>
    <w:p w14:paraId="7322D289" w14:textId="77777777" w:rsidR="00525E42" w:rsidRDefault="00525E42">
      <w:pPr>
        <w:pStyle w:val="Textoindependiente"/>
        <w:rPr>
          <w:b/>
        </w:rPr>
      </w:pPr>
    </w:p>
    <w:p w14:paraId="7322D28A" w14:textId="77777777" w:rsidR="00525E42" w:rsidRDefault="00525E42">
      <w:pPr>
        <w:pStyle w:val="Textoindependiente"/>
        <w:spacing w:before="10"/>
        <w:rPr>
          <w:b/>
          <w:sz w:val="19"/>
        </w:rPr>
      </w:pPr>
    </w:p>
    <w:p w14:paraId="7322D28B" w14:textId="284DCC6E" w:rsidR="00525E42" w:rsidRDefault="00664A48">
      <w:pPr>
        <w:pStyle w:val="Prrafodelista"/>
        <w:numPr>
          <w:ilvl w:val="0"/>
          <w:numId w:val="5"/>
        </w:numPr>
        <w:tabs>
          <w:tab w:val="left" w:pos="1427"/>
        </w:tabs>
        <w:rPr>
          <w:b/>
          <w:sz w:val="20"/>
        </w:rPr>
      </w:pPr>
      <w:r>
        <w:rPr>
          <w:b/>
          <w:sz w:val="20"/>
        </w:rPr>
        <w:t>OBJE</w:t>
      </w:r>
      <w:r w:rsidR="002C0C49">
        <w:rPr>
          <w:b/>
          <w:sz w:val="20"/>
        </w:rPr>
        <w:t>TIVO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AMBITO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APLICACIÓN</w:t>
      </w:r>
    </w:p>
    <w:p w14:paraId="7322D28C" w14:textId="77777777" w:rsidR="00525E42" w:rsidRDefault="00525E42">
      <w:pPr>
        <w:pStyle w:val="Textoindependiente"/>
        <w:spacing w:before="1"/>
        <w:rPr>
          <w:b/>
          <w:sz w:val="23"/>
        </w:rPr>
      </w:pPr>
    </w:p>
    <w:p w14:paraId="14AB991D" w14:textId="77777777" w:rsidR="005D1442" w:rsidRPr="005650EA" w:rsidRDefault="00664A48">
      <w:pPr>
        <w:pStyle w:val="Textoindependiente"/>
        <w:spacing w:line="362" w:lineRule="auto"/>
        <w:ind w:left="859" w:right="473"/>
        <w:jc w:val="both"/>
        <w:rPr>
          <w:color w:val="000000" w:themeColor="text1"/>
        </w:rPr>
      </w:pPr>
      <w:r w:rsidRPr="00496444">
        <w:t>El</w:t>
      </w:r>
      <w:r w:rsidRPr="00496444">
        <w:rPr>
          <w:spacing w:val="-13"/>
        </w:rPr>
        <w:t xml:space="preserve"> </w:t>
      </w:r>
      <w:r w:rsidRPr="00496444">
        <w:t>objet</w:t>
      </w:r>
      <w:r w:rsidR="005D1442" w:rsidRPr="00496444">
        <w:t>ivo</w:t>
      </w:r>
      <w:r w:rsidRPr="00496444">
        <w:rPr>
          <w:spacing w:val="-12"/>
        </w:rPr>
        <w:t xml:space="preserve"> </w:t>
      </w:r>
      <w:r w:rsidRPr="00496444">
        <w:t>de</w:t>
      </w:r>
      <w:r w:rsidRPr="00496444">
        <w:rPr>
          <w:spacing w:val="-15"/>
        </w:rPr>
        <w:t xml:space="preserve"> </w:t>
      </w:r>
      <w:r w:rsidRPr="00496444">
        <w:t>este</w:t>
      </w:r>
      <w:r w:rsidRPr="00496444">
        <w:rPr>
          <w:spacing w:val="-10"/>
        </w:rPr>
        <w:t xml:space="preserve"> </w:t>
      </w:r>
      <w:r w:rsidRPr="00496444">
        <w:t>protocolo</w:t>
      </w:r>
      <w:r w:rsidRPr="00496444">
        <w:rPr>
          <w:spacing w:val="-12"/>
        </w:rPr>
        <w:t xml:space="preserve"> </w:t>
      </w:r>
      <w:r w:rsidRPr="00496444">
        <w:t>es</w:t>
      </w:r>
      <w:r w:rsidRPr="00496444">
        <w:rPr>
          <w:spacing w:val="-14"/>
        </w:rPr>
        <w:t xml:space="preserve"> </w:t>
      </w:r>
      <w:r w:rsidRPr="00496444">
        <w:t>establecer</w:t>
      </w:r>
      <w:r w:rsidRPr="00496444">
        <w:rPr>
          <w:spacing w:val="-14"/>
        </w:rPr>
        <w:t xml:space="preserve"> </w:t>
      </w:r>
      <w:r w:rsidRPr="00496444">
        <w:t>un</w:t>
      </w:r>
      <w:r w:rsidRPr="00496444">
        <w:rPr>
          <w:spacing w:val="-8"/>
        </w:rPr>
        <w:t xml:space="preserve"> </w:t>
      </w:r>
      <w:r w:rsidRPr="00496444">
        <w:t>procedimiento</w:t>
      </w:r>
      <w:r w:rsidRPr="00496444">
        <w:rPr>
          <w:spacing w:val="-12"/>
        </w:rPr>
        <w:t xml:space="preserve"> </w:t>
      </w:r>
      <w:r w:rsidRPr="00496444">
        <w:t>de</w:t>
      </w:r>
      <w:r w:rsidRPr="00496444">
        <w:rPr>
          <w:spacing w:val="-10"/>
        </w:rPr>
        <w:t xml:space="preserve"> </w:t>
      </w:r>
      <w:r w:rsidRPr="00496444">
        <w:t>actuación</w:t>
      </w:r>
      <w:r w:rsidRPr="00496444">
        <w:rPr>
          <w:spacing w:val="-7"/>
        </w:rPr>
        <w:t xml:space="preserve"> </w:t>
      </w:r>
      <w:r w:rsidRPr="00496444">
        <w:t>ante</w:t>
      </w:r>
      <w:r w:rsidRPr="00496444">
        <w:rPr>
          <w:spacing w:val="-15"/>
        </w:rPr>
        <w:t xml:space="preserve"> </w:t>
      </w:r>
      <w:r w:rsidRPr="00496444">
        <w:t>situaciones</w:t>
      </w:r>
      <w:r w:rsidRPr="00496444">
        <w:rPr>
          <w:spacing w:val="-68"/>
        </w:rPr>
        <w:t xml:space="preserve"> </w:t>
      </w:r>
      <w:r w:rsidRPr="00496444">
        <w:t xml:space="preserve">que pudieran constituir acoso laboral en los términos establecidos </w:t>
      </w:r>
      <w:r w:rsidRPr="005650EA">
        <w:rPr>
          <w:color w:val="000000" w:themeColor="text1"/>
        </w:rPr>
        <w:t>Art 2º Código del</w:t>
      </w:r>
      <w:r w:rsidRPr="005650EA">
        <w:rPr>
          <w:color w:val="000000" w:themeColor="text1"/>
          <w:spacing w:val="1"/>
        </w:rPr>
        <w:t xml:space="preserve"> </w:t>
      </w:r>
      <w:r w:rsidR="004D2A66" w:rsidRPr="005650EA">
        <w:rPr>
          <w:color w:val="000000" w:themeColor="text1"/>
        </w:rPr>
        <w:t>Trabajo.</w:t>
      </w:r>
    </w:p>
    <w:p w14:paraId="7322D28D" w14:textId="09215DC7" w:rsidR="00525E42" w:rsidRPr="00496444" w:rsidRDefault="004D2A66">
      <w:pPr>
        <w:pStyle w:val="Textoindependiente"/>
        <w:spacing w:line="362" w:lineRule="auto"/>
        <w:ind w:left="859" w:right="473"/>
        <w:jc w:val="both"/>
      </w:pPr>
      <w:r w:rsidRPr="00496444">
        <w:t>El</w:t>
      </w:r>
      <w:r w:rsidR="00664A48" w:rsidRPr="00496444">
        <w:t xml:space="preserve"> presente protocolo </w:t>
      </w:r>
      <w:r w:rsidR="005D1442" w:rsidRPr="00496444">
        <w:t>aplica</w:t>
      </w:r>
      <w:r w:rsidR="00664A48" w:rsidRPr="00496444">
        <w:t xml:space="preserve"> a todo el personal del </w:t>
      </w:r>
      <w:r w:rsidR="00BA2B33" w:rsidRPr="001C4CAC">
        <w:rPr>
          <w:b/>
          <w:bCs/>
        </w:rPr>
        <w:t>Liceo Polivalente María Ward</w:t>
      </w:r>
      <w:r w:rsidR="00664A48" w:rsidRPr="00496444">
        <w:t>, cuando los implicados sean empleados con contrato vigente de este</w:t>
      </w:r>
      <w:r w:rsidR="00664A48" w:rsidRPr="00496444">
        <w:rPr>
          <w:spacing w:val="1"/>
        </w:rPr>
        <w:t xml:space="preserve"> </w:t>
      </w:r>
      <w:r w:rsidR="00664A48" w:rsidRPr="00496444">
        <w:t>establecimiento</w:t>
      </w:r>
      <w:r w:rsidR="00664A48" w:rsidRPr="00496444">
        <w:rPr>
          <w:spacing w:val="-2"/>
        </w:rPr>
        <w:t xml:space="preserve"> </w:t>
      </w:r>
      <w:r w:rsidR="00664A48" w:rsidRPr="00496444">
        <w:t>educacional.</w:t>
      </w:r>
    </w:p>
    <w:p w14:paraId="7322D28E" w14:textId="77777777" w:rsidR="00525E42" w:rsidRPr="00496444" w:rsidRDefault="00525E42">
      <w:pPr>
        <w:pStyle w:val="Textoindependiente"/>
        <w:spacing w:before="1"/>
        <w:rPr>
          <w:sz w:val="22"/>
        </w:rPr>
      </w:pPr>
    </w:p>
    <w:p w14:paraId="7322D28F" w14:textId="36701104" w:rsidR="00525E42" w:rsidRPr="007925DE" w:rsidRDefault="00664A48">
      <w:pPr>
        <w:pStyle w:val="Textoindependiente"/>
        <w:spacing w:line="362" w:lineRule="auto"/>
        <w:ind w:left="859" w:right="477"/>
        <w:jc w:val="both"/>
        <w:rPr>
          <w:color w:val="000000" w:themeColor="text1"/>
        </w:rPr>
      </w:pPr>
      <w:r w:rsidRPr="007925DE">
        <w:rPr>
          <w:color w:val="000000" w:themeColor="text1"/>
        </w:rPr>
        <w:t xml:space="preserve">No </w:t>
      </w:r>
      <w:r w:rsidR="00BA2B33" w:rsidRPr="007925DE">
        <w:rPr>
          <w:color w:val="000000" w:themeColor="text1"/>
        </w:rPr>
        <w:t>obstante,</w:t>
      </w:r>
      <w:r w:rsidRPr="007925DE">
        <w:rPr>
          <w:color w:val="000000" w:themeColor="text1"/>
        </w:rPr>
        <w:t xml:space="preserve"> lo anterior, siempre existe la posibilidad de que un </w:t>
      </w:r>
      <w:r w:rsidR="00C307B4">
        <w:rPr>
          <w:color w:val="000000" w:themeColor="text1"/>
        </w:rPr>
        <w:t>colaborador</w:t>
      </w:r>
      <w:r w:rsidRPr="007925DE">
        <w:rPr>
          <w:color w:val="000000" w:themeColor="text1"/>
        </w:rPr>
        <w:t xml:space="preserve"> recurra a la</w:t>
      </w:r>
      <w:r w:rsidRPr="007925DE">
        <w:rPr>
          <w:color w:val="000000" w:themeColor="text1"/>
          <w:spacing w:val="1"/>
        </w:rPr>
        <w:t xml:space="preserve"> </w:t>
      </w:r>
      <w:r w:rsidRPr="007925DE">
        <w:rPr>
          <w:color w:val="000000" w:themeColor="text1"/>
        </w:rPr>
        <w:t>justicia ordinaria como una vía de búsqueda de solución para una acusación de acoso</w:t>
      </w:r>
      <w:r w:rsidRPr="007925DE">
        <w:rPr>
          <w:color w:val="000000" w:themeColor="text1"/>
          <w:spacing w:val="1"/>
        </w:rPr>
        <w:t xml:space="preserve"> </w:t>
      </w:r>
      <w:r w:rsidRPr="007925DE">
        <w:rPr>
          <w:color w:val="000000" w:themeColor="text1"/>
        </w:rPr>
        <w:t>laboral</w:t>
      </w:r>
      <w:r w:rsidRPr="007925DE">
        <w:rPr>
          <w:color w:val="000000" w:themeColor="text1"/>
          <w:spacing w:val="-3"/>
        </w:rPr>
        <w:t xml:space="preserve"> </w:t>
      </w:r>
      <w:r w:rsidRPr="007925DE">
        <w:rPr>
          <w:color w:val="000000" w:themeColor="text1"/>
        </w:rPr>
        <w:t>en</w:t>
      </w:r>
      <w:r w:rsidRPr="007925DE">
        <w:rPr>
          <w:color w:val="000000" w:themeColor="text1"/>
          <w:spacing w:val="-2"/>
        </w:rPr>
        <w:t xml:space="preserve"> </w:t>
      </w:r>
      <w:r w:rsidRPr="007925DE">
        <w:rPr>
          <w:color w:val="000000" w:themeColor="text1"/>
        </w:rPr>
        <w:t>el</w:t>
      </w:r>
      <w:r w:rsidRPr="007925DE">
        <w:rPr>
          <w:color w:val="000000" w:themeColor="text1"/>
          <w:spacing w:val="-2"/>
        </w:rPr>
        <w:t xml:space="preserve"> </w:t>
      </w:r>
      <w:r w:rsidRPr="007925DE">
        <w:rPr>
          <w:color w:val="000000" w:themeColor="text1"/>
        </w:rPr>
        <w:t>momento</w:t>
      </w:r>
      <w:r w:rsidRPr="007925DE">
        <w:rPr>
          <w:color w:val="000000" w:themeColor="text1"/>
          <w:spacing w:val="-1"/>
        </w:rPr>
        <w:t xml:space="preserve"> </w:t>
      </w:r>
      <w:r w:rsidRPr="007925DE">
        <w:rPr>
          <w:color w:val="000000" w:themeColor="text1"/>
        </w:rPr>
        <w:t>en</w:t>
      </w:r>
      <w:r w:rsidRPr="007925DE">
        <w:rPr>
          <w:color w:val="000000" w:themeColor="text1"/>
          <w:spacing w:val="3"/>
        </w:rPr>
        <w:t xml:space="preserve"> </w:t>
      </w:r>
      <w:r w:rsidRPr="007925DE">
        <w:rPr>
          <w:color w:val="000000" w:themeColor="text1"/>
        </w:rPr>
        <w:t>que</w:t>
      </w:r>
      <w:r w:rsidRPr="007925DE">
        <w:rPr>
          <w:color w:val="000000" w:themeColor="text1"/>
          <w:spacing w:val="-4"/>
        </w:rPr>
        <w:t xml:space="preserve"> </w:t>
      </w:r>
      <w:r w:rsidRPr="007925DE">
        <w:rPr>
          <w:color w:val="000000" w:themeColor="text1"/>
        </w:rPr>
        <w:t>lo</w:t>
      </w:r>
      <w:r w:rsidRPr="007925DE">
        <w:rPr>
          <w:color w:val="000000" w:themeColor="text1"/>
          <w:spacing w:val="-1"/>
        </w:rPr>
        <w:t xml:space="preserve"> </w:t>
      </w:r>
      <w:r w:rsidRPr="007925DE">
        <w:rPr>
          <w:color w:val="000000" w:themeColor="text1"/>
        </w:rPr>
        <w:t>estime</w:t>
      </w:r>
      <w:r w:rsidRPr="007925DE">
        <w:rPr>
          <w:color w:val="000000" w:themeColor="text1"/>
          <w:spacing w:val="-4"/>
        </w:rPr>
        <w:t xml:space="preserve"> </w:t>
      </w:r>
      <w:r w:rsidRPr="007925DE">
        <w:rPr>
          <w:color w:val="000000" w:themeColor="text1"/>
        </w:rPr>
        <w:t>conveniente.</w:t>
      </w:r>
    </w:p>
    <w:p w14:paraId="7322D290" w14:textId="77777777" w:rsidR="00525E42" w:rsidRDefault="00525E42">
      <w:pPr>
        <w:pStyle w:val="Textoindependiente"/>
        <w:spacing w:before="9"/>
        <w:rPr>
          <w:sz w:val="22"/>
        </w:rPr>
      </w:pPr>
    </w:p>
    <w:p w14:paraId="7322D291" w14:textId="1E1B6158" w:rsidR="00525E42" w:rsidRDefault="00664A48">
      <w:pPr>
        <w:pStyle w:val="Ttulo2"/>
        <w:numPr>
          <w:ilvl w:val="0"/>
          <w:numId w:val="5"/>
        </w:numPr>
        <w:tabs>
          <w:tab w:val="left" w:pos="1427"/>
        </w:tabs>
      </w:pPr>
      <w:r>
        <w:t>DEFINICIÓN</w:t>
      </w:r>
      <w:r w:rsidR="00BC36BF">
        <w:t>ES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REQUISITOS</w:t>
      </w:r>
    </w:p>
    <w:p w14:paraId="7322D292" w14:textId="77777777" w:rsidR="00525E42" w:rsidRDefault="00525E42">
      <w:pPr>
        <w:pStyle w:val="Textoindependiente"/>
        <w:spacing w:before="11"/>
        <w:rPr>
          <w:b/>
          <w:sz w:val="32"/>
        </w:rPr>
      </w:pPr>
    </w:p>
    <w:p w14:paraId="47C526F6" w14:textId="1190CA29" w:rsidR="00BC36BF" w:rsidRDefault="00664A48">
      <w:pPr>
        <w:pStyle w:val="Textoindependiente"/>
        <w:spacing w:before="1" w:line="360" w:lineRule="auto"/>
        <w:ind w:left="859" w:right="472"/>
        <w:jc w:val="both"/>
        <w:rPr>
          <w:color w:val="333333"/>
          <w:spacing w:val="-9"/>
        </w:rPr>
      </w:pPr>
      <w:r>
        <w:rPr>
          <w:color w:val="333333"/>
        </w:rPr>
        <w:t>Para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los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efectos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del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presente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protocolo,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se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entiende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por</w:t>
      </w:r>
      <w:r>
        <w:rPr>
          <w:color w:val="333333"/>
          <w:spacing w:val="-9"/>
        </w:rPr>
        <w:t xml:space="preserve"> </w:t>
      </w:r>
      <w:r w:rsidR="00C634DF">
        <w:rPr>
          <w:color w:val="333333"/>
          <w:spacing w:val="-9"/>
        </w:rPr>
        <w:t>:</w:t>
      </w:r>
    </w:p>
    <w:p w14:paraId="7322D293" w14:textId="5A25B71B" w:rsidR="00525E42" w:rsidRDefault="00BC36BF">
      <w:pPr>
        <w:pStyle w:val="Textoindependiente"/>
        <w:spacing w:before="1" w:line="360" w:lineRule="auto"/>
        <w:ind w:left="859" w:right="472"/>
        <w:jc w:val="both"/>
        <w:rPr>
          <w:color w:val="333333"/>
        </w:rPr>
      </w:pPr>
      <w:r>
        <w:rPr>
          <w:b/>
          <w:bCs/>
          <w:color w:val="333333"/>
        </w:rPr>
        <w:t>A</w:t>
      </w:r>
      <w:r w:rsidR="00664A48" w:rsidRPr="00BC36BF">
        <w:rPr>
          <w:b/>
          <w:bCs/>
          <w:color w:val="333333"/>
        </w:rPr>
        <w:t>coso</w:t>
      </w:r>
      <w:r w:rsidR="00664A48" w:rsidRPr="00BC36BF">
        <w:rPr>
          <w:b/>
          <w:bCs/>
          <w:color w:val="333333"/>
          <w:spacing w:val="-11"/>
        </w:rPr>
        <w:t xml:space="preserve"> </w:t>
      </w:r>
      <w:r>
        <w:rPr>
          <w:b/>
          <w:bCs/>
          <w:color w:val="333333"/>
        </w:rPr>
        <w:t>L</w:t>
      </w:r>
      <w:r w:rsidR="00664A48" w:rsidRPr="00BC36BF">
        <w:rPr>
          <w:b/>
          <w:bCs/>
          <w:color w:val="333333"/>
        </w:rPr>
        <w:t>aboral</w:t>
      </w:r>
      <w:r>
        <w:rPr>
          <w:color w:val="333333"/>
        </w:rPr>
        <w:t>:</w:t>
      </w:r>
      <w:r w:rsidR="00664A48" w:rsidRPr="00BC36BF">
        <w:rPr>
          <w:color w:val="333333"/>
        </w:rPr>
        <w:t xml:space="preserve"> </w:t>
      </w:r>
      <w:r w:rsidR="00664A48">
        <w:rPr>
          <w:color w:val="333333"/>
        </w:rPr>
        <w:t>toda</w:t>
      </w:r>
      <w:r w:rsidR="00664A48">
        <w:rPr>
          <w:color w:val="333333"/>
          <w:spacing w:val="-9"/>
        </w:rPr>
        <w:t xml:space="preserve"> </w:t>
      </w:r>
      <w:r w:rsidR="00664A48">
        <w:rPr>
          <w:color w:val="333333"/>
        </w:rPr>
        <w:t>conducta</w:t>
      </w:r>
      <w:r w:rsidR="00664A48">
        <w:rPr>
          <w:color w:val="333333"/>
          <w:spacing w:val="-10"/>
        </w:rPr>
        <w:t xml:space="preserve"> </w:t>
      </w:r>
      <w:r w:rsidR="00664A48">
        <w:rPr>
          <w:color w:val="333333"/>
        </w:rPr>
        <w:t>que</w:t>
      </w:r>
      <w:r w:rsidR="00664A48">
        <w:rPr>
          <w:color w:val="333333"/>
          <w:spacing w:val="-68"/>
        </w:rPr>
        <w:t xml:space="preserve"> </w:t>
      </w:r>
      <w:r w:rsidR="00664A48">
        <w:rPr>
          <w:color w:val="333333"/>
        </w:rPr>
        <w:t>constituya agresión u hostigamiento reiterados, ejercida por el empleador o por uno o</w:t>
      </w:r>
      <w:r w:rsidR="00664A48">
        <w:rPr>
          <w:color w:val="333333"/>
          <w:spacing w:val="1"/>
        </w:rPr>
        <w:t xml:space="preserve"> </w:t>
      </w:r>
      <w:r w:rsidR="00664A48">
        <w:rPr>
          <w:color w:val="333333"/>
        </w:rPr>
        <w:t>más trabajadores, en contra de otro u otros trabajadores, por cualquier medio, y que</w:t>
      </w:r>
      <w:r w:rsidR="00664A48">
        <w:rPr>
          <w:color w:val="333333"/>
          <w:spacing w:val="1"/>
        </w:rPr>
        <w:t xml:space="preserve"> </w:t>
      </w:r>
      <w:r w:rsidR="00664A48">
        <w:rPr>
          <w:color w:val="333333"/>
        </w:rPr>
        <w:t>tenga como resultado para él o los afectados su menoscabo, maltrato o humillación, o</w:t>
      </w:r>
      <w:r w:rsidR="00664A48">
        <w:rPr>
          <w:color w:val="333333"/>
          <w:spacing w:val="1"/>
        </w:rPr>
        <w:t xml:space="preserve"> </w:t>
      </w:r>
      <w:r w:rsidR="00664A48">
        <w:rPr>
          <w:color w:val="333333"/>
        </w:rPr>
        <w:t>bien</w:t>
      </w:r>
      <w:r w:rsidR="00664A48">
        <w:rPr>
          <w:color w:val="333333"/>
          <w:spacing w:val="-3"/>
        </w:rPr>
        <w:t xml:space="preserve"> </w:t>
      </w:r>
      <w:r w:rsidR="00664A48">
        <w:rPr>
          <w:color w:val="333333"/>
        </w:rPr>
        <w:t>que amenace o</w:t>
      </w:r>
      <w:r w:rsidR="00664A48">
        <w:rPr>
          <w:color w:val="333333"/>
          <w:spacing w:val="-1"/>
        </w:rPr>
        <w:t xml:space="preserve"> </w:t>
      </w:r>
      <w:r w:rsidR="00664A48">
        <w:rPr>
          <w:color w:val="333333"/>
        </w:rPr>
        <w:t>perjudique</w:t>
      </w:r>
      <w:r w:rsidR="00664A48">
        <w:rPr>
          <w:color w:val="333333"/>
          <w:spacing w:val="-5"/>
        </w:rPr>
        <w:t xml:space="preserve"> </w:t>
      </w:r>
      <w:r w:rsidR="00664A48">
        <w:rPr>
          <w:color w:val="333333"/>
        </w:rPr>
        <w:t>su</w:t>
      </w:r>
      <w:r w:rsidR="00664A48">
        <w:rPr>
          <w:color w:val="333333"/>
          <w:spacing w:val="2"/>
        </w:rPr>
        <w:t xml:space="preserve"> </w:t>
      </w:r>
      <w:r w:rsidR="00664A48">
        <w:rPr>
          <w:color w:val="333333"/>
        </w:rPr>
        <w:t>situación</w:t>
      </w:r>
      <w:r w:rsidR="00664A48">
        <w:rPr>
          <w:color w:val="333333"/>
          <w:spacing w:val="-2"/>
        </w:rPr>
        <w:t xml:space="preserve"> </w:t>
      </w:r>
      <w:r w:rsidR="00664A48">
        <w:rPr>
          <w:color w:val="333333"/>
        </w:rPr>
        <w:t>laboral</w:t>
      </w:r>
      <w:r w:rsidR="00664A48">
        <w:rPr>
          <w:color w:val="333333"/>
          <w:spacing w:val="2"/>
        </w:rPr>
        <w:t xml:space="preserve"> </w:t>
      </w:r>
      <w:r w:rsidR="00664A48">
        <w:rPr>
          <w:color w:val="333333"/>
        </w:rPr>
        <w:t>o</w:t>
      </w:r>
      <w:r w:rsidR="00664A48">
        <w:rPr>
          <w:color w:val="333333"/>
          <w:spacing w:val="-2"/>
        </w:rPr>
        <w:t xml:space="preserve"> </w:t>
      </w:r>
      <w:r w:rsidR="00664A48">
        <w:rPr>
          <w:color w:val="333333"/>
        </w:rPr>
        <w:t>sus</w:t>
      </w:r>
      <w:r w:rsidR="00664A48">
        <w:rPr>
          <w:color w:val="333333"/>
          <w:spacing w:val="1"/>
        </w:rPr>
        <w:t xml:space="preserve"> </w:t>
      </w:r>
      <w:r w:rsidR="00664A48">
        <w:rPr>
          <w:color w:val="333333"/>
        </w:rPr>
        <w:t>oportunidades</w:t>
      </w:r>
      <w:r w:rsidR="00664A48">
        <w:rPr>
          <w:color w:val="333333"/>
          <w:spacing w:val="-3"/>
        </w:rPr>
        <w:t xml:space="preserve"> </w:t>
      </w:r>
      <w:r w:rsidR="00664A48">
        <w:rPr>
          <w:color w:val="333333"/>
        </w:rPr>
        <w:t>en</w:t>
      </w:r>
      <w:r w:rsidR="00664A48">
        <w:rPr>
          <w:color w:val="333333"/>
          <w:spacing w:val="-3"/>
        </w:rPr>
        <w:t xml:space="preserve"> </w:t>
      </w:r>
      <w:r w:rsidR="00664A48">
        <w:rPr>
          <w:color w:val="333333"/>
        </w:rPr>
        <w:t>el</w:t>
      </w:r>
      <w:r w:rsidR="00664A48">
        <w:rPr>
          <w:color w:val="333333"/>
          <w:spacing w:val="-3"/>
        </w:rPr>
        <w:t xml:space="preserve"> </w:t>
      </w:r>
      <w:r w:rsidR="00664A48">
        <w:rPr>
          <w:color w:val="333333"/>
        </w:rPr>
        <w:t>empleo.</w:t>
      </w:r>
    </w:p>
    <w:p w14:paraId="73EE7B78" w14:textId="1F03A3AE" w:rsidR="00BC36BF" w:rsidRDefault="00BC36BF">
      <w:pPr>
        <w:pStyle w:val="Textoindependiente"/>
        <w:spacing w:before="1" w:line="360" w:lineRule="auto"/>
        <w:ind w:left="859" w:right="472"/>
        <w:jc w:val="both"/>
        <w:rPr>
          <w:color w:val="333333"/>
        </w:rPr>
      </w:pPr>
    </w:p>
    <w:p w14:paraId="69AB1211" w14:textId="62E0F76E" w:rsidR="00BC36BF" w:rsidRDefault="00BC36BF">
      <w:pPr>
        <w:pStyle w:val="Textoindependiente"/>
        <w:spacing w:before="1" w:line="360" w:lineRule="auto"/>
        <w:ind w:left="859" w:right="472"/>
        <w:jc w:val="both"/>
        <w:rPr>
          <w:color w:val="333333"/>
        </w:rPr>
      </w:pPr>
    </w:p>
    <w:p w14:paraId="6B812E52" w14:textId="55DAE730" w:rsidR="00BC36BF" w:rsidRDefault="00BC36BF">
      <w:pPr>
        <w:pStyle w:val="Textoindependiente"/>
        <w:spacing w:before="1" w:line="360" w:lineRule="auto"/>
        <w:ind w:left="859" w:right="472"/>
        <w:jc w:val="both"/>
        <w:rPr>
          <w:color w:val="333333"/>
        </w:rPr>
      </w:pPr>
    </w:p>
    <w:p w14:paraId="49E40FC0" w14:textId="4D3D277E" w:rsidR="00BC36BF" w:rsidRDefault="00BC36BF">
      <w:pPr>
        <w:pStyle w:val="Textoindependiente"/>
        <w:spacing w:before="1" w:line="360" w:lineRule="auto"/>
        <w:ind w:left="859" w:right="472"/>
        <w:jc w:val="both"/>
        <w:rPr>
          <w:color w:val="333333"/>
        </w:rPr>
      </w:pPr>
    </w:p>
    <w:p w14:paraId="3E20F872" w14:textId="11E807EE" w:rsidR="00BC36BF" w:rsidRDefault="00BC36BF">
      <w:pPr>
        <w:pStyle w:val="Textoindependiente"/>
        <w:spacing w:before="1" w:line="360" w:lineRule="auto"/>
        <w:ind w:left="859" w:right="472"/>
        <w:jc w:val="both"/>
        <w:rPr>
          <w:color w:val="333333"/>
        </w:rPr>
      </w:pPr>
    </w:p>
    <w:p w14:paraId="0D84F920" w14:textId="4155F4ED" w:rsidR="00BC36BF" w:rsidRDefault="00BC36BF">
      <w:pPr>
        <w:pStyle w:val="Textoindependiente"/>
        <w:spacing w:before="1" w:line="360" w:lineRule="auto"/>
        <w:ind w:left="859" w:right="472"/>
        <w:jc w:val="both"/>
        <w:rPr>
          <w:color w:val="333333"/>
        </w:rPr>
      </w:pPr>
    </w:p>
    <w:p w14:paraId="19A1F9B2" w14:textId="77777777" w:rsidR="00BC36BF" w:rsidRDefault="00BC36BF">
      <w:pPr>
        <w:pStyle w:val="Textoindependiente"/>
        <w:spacing w:before="1" w:line="360" w:lineRule="auto"/>
        <w:ind w:left="859" w:right="472"/>
        <w:jc w:val="both"/>
        <w:rPr>
          <w:color w:val="333333"/>
        </w:rPr>
      </w:pPr>
    </w:p>
    <w:p w14:paraId="4E19D910" w14:textId="77777777" w:rsidR="00413D0F" w:rsidRDefault="00BC36BF" w:rsidP="00BC36BF">
      <w:pPr>
        <w:pStyle w:val="Textoindependiente"/>
        <w:spacing w:before="1" w:line="360" w:lineRule="auto"/>
        <w:ind w:left="859" w:right="472"/>
      </w:pPr>
      <w:r w:rsidRPr="00BC36BF">
        <w:lastRenderedPageBreak/>
        <w:t>Ahora bien, con el objeto de precisar el sentido y alcance del concepto de acoso laboral</w:t>
      </w:r>
      <w:r w:rsidR="00413D0F">
        <w:t xml:space="preserve"> </w:t>
      </w:r>
      <w:r w:rsidRPr="00BC36BF">
        <w:t>resulta necesario, primeramente, desentrañar el significado de los términos</w:t>
      </w:r>
    </w:p>
    <w:p w14:paraId="1F181966" w14:textId="79BC5D54" w:rsidR="00BC36BF" w:rsidRPr="00BC36BF" w:rsidRDefault="00BC36BF" w:rsidP="00413D0F">
      <w:pPr>
        <w:pStyle w:val="Textoindependiente"/>
        <w:spacing w:before="1" w:line="360" w:lineRule="auto"/>
        <w:ind w:left="859" w:right="472"/>
      </w:pPr>
      <w:r w:rsidRPr="00BC36BF">
        <w:t>“agresión” y “hostigamiento”, “menoscabo”, “maltrato” y “humillación”, utilizados por el legislador para determinar la verificación de las conductas asociadas a la acción que pretende sancionar.</w:t>
      </w:r>
    </w:p>
    <w:p w14:paraId="776A9C32" w14:textId="7F32D349" w:rsidR="00BC36BF" w:rsidRPr="00BC36BF" w:rsidRDefault="00BC36BF" w:rsidP="007C0062">
      <w:pPr>
        <w:pStyle w:val="Textoindependiente"/>
        <w:spacing w:before="1" w:line="360" w:lineRule="auto"/>
        <w:ind w:left="859" w:right="472"/>
        <w:rPr>
          <w:i/>
        </w:rPr>
      </w:pPr>
      <w:r w:rsidRPr="00BC36BF">
        <w:t xml:space="preserve">Para ello cabe recurrir a las normas de interpretación previstas en el Código Civil, específicamente, aquella contenida en el primer párrafo del inciso 1º del su artículo 20, según el cual, </w:t>
      </w:r>
      <w:r w:rsidRPr="00BC36BF">
        <w:rPr>
          <w:i/>
        </w:rPr>
        <w:t>“Las palabras de la ley se entenderán en su sentido natural y obvio, según el uso general de las mismas palabras;”.</w:t>
      </w:r>
    </w:p>
    <w:p w14:paraId="04834587" w14:textId="77777777" w:rsidR="00E361D0" w:rsidRDefault="00BC36BF" w:rsidP="00B01430">
      <w:pPr>
        <w:pStyle w:val="Textoindependiente"/>
        <w:spacing w:before="1" w:line="360" w:lineRule="auto"/>
        <w:ind w:left="859" w:right="472"/>
      </w:pPr>
      <w:r w:rsidRPr="00BC36BF">
        <w:t>Al respecto, la reiterada y uniforme jurisprudencia de este Servicio</w:t>
      </w:r>
      <w:r w:rsidR="00B34F38">
        <w:t>(</w:t>
      </w:r>
      <w:r w:rsidR="00F77A73">
        <w:t>Dirección del Trabajo)</w:t>
      </w:r>
      <w:r w:rsidRPr="00BC36BF">
        <w:t xml:space="preserve"> ha sostenido que el sentido natural y obvio  de las palabras es aquel que les otorga el </w:t>
      </w:r>
      <w:r w:rsidRPr="00BC36BF">
        <w:rPr>
          <w:i/>
        </w:rPr>
        <w:t>Diccionario de la lengua española</w:t>
      </w:r>
      <w:r w:rsidRPr="00BC36BF">
        <w:t xml:space="preserve"> de la Real Academia Española, según el cual la expresió</w:t>
      </w:r>
      <w:r w:rsidR="00B01430">
        <w:t>n</w:t>
      </w:r>
      <w:r w:rsidR="00E361D0">
        <w:t>:</w:t>
      </w:r>
    </w:p>
    <w:p w14:paraId="4FF72160" w14:textId="27C7F85D" w:rsidR="00BC36BF" w:rsidRPr="00BC36BF" w:rsidRDefault="00BC36BF" w:rsidP="00B01430">
      <w:pPr>
        <w:pStyle w:val="Textoindependiente"/>
        <w:spacing w:before="1" w:line="360" w:lineRule="auto"/>
        <w:ind w:left="859" w:right="472"/>
      </w:pPr>
      <w:r w:rsidRPr="00BC36BF">
        <w:t xml:space="preserve"> </w:t>
      </w:r>
      <w:r w:rsidR="00E361D0" w:rsidRPr="00E361D0">
        <w:rPr>
          <w:b/>
          <w:bCs/>
        </w:rPr>
        <w:t>A</w:t>
      </w:r>
      <w:r w:rsidRPr="00BC36BF">
        <w:rPr>
          <w:b/>
          <w:bCs/>
        </w:rPr>
        <w:t>gresión</w:t>
      </w:r>
      <w:r w:rsidR="00E361D0" w:rsidRPr="00E361D0">
        <w:rPr>
          <w:b/>
          <w:bCs/>
        </w:rPr>
        <w:t>:</w:t>
      </w:r>
      <w:r w:rsidRPr="00BC36BF">
        <w:t xml:space="preserve"> es el “Acto de acometer a alguien para matarlo, herirlo o hacerle daño”, definida también como “acto contrario al derecho de otra persona”.</w:t>
      </w:r>
    </w:p>
    <w:p w14:paraId="56C8396A" w14:textId="77777777" w:rsidR="00BC36BF" w:rsidRPr="00BC36BF" w:rsidRDefault="00BC36BF" w:rsidP="00BC36BF">
      <w:pPr>
        <w:pStyle w:val="Textoindependiente"/>
        <w:spacing w:before="1" w:line="360" w:lineRule="auto"/>
        <w:ind w:left="859" w:right="472"/>
      </w:pPr>
    </w:p>
    <w:p w14:paraId="29EDE2EF" w14:textId="77777777" w:rsidR="00A40853" w:rsidRDefault="00BC36BF" w:rsidP="00BC36BF">
      <w:pPr>
        <w:pStyle w:val="Textoindependiente"/>
        <w:spacing w:before="1" w:line="360" w:lineRule="auto"/>
        <w:ind w:left="859" w:right="472"/>
      </w:pPr>
      <w:r w:rsidRPr="00BC36BF">
        <w:t>A su turno, la expresión</w:t>
      </w:r>
      <w:r w:rsidR="00A40853">
        <w:t>:</w:t>
      </w:r>
    </w:p>
    <w:p w14:paraId="5A4F73AB" w14:textId="4D0AA7B9" w:rsidR="00BC36BF" w:rsidRPr="00BC36BF" w:rsidRDefault="00A40853" w:rsidP="00BC36BF">
      <w:pPr>
        <w:pStyle w:val="Textoindependiente"/>
        <w:spacing w:before="1" w:line="360" w:lineRule="auto"/>
        <w:ind w:left="859" w:right="472"/>
      </w:pPr>
      <w:r w:rsidRPr="00A40853">
        <w:rPr>
          <w:b/>
          <w:bCs/>
        </w:rPr>
        <w:t>H</w:t>
      </w:r>
      <w:r w:rsidR="00BC36BF" w:rsidRPr="00BC36BF">
        <w:rPr>
          <w:b/>
          <w:bCs/>
        </w:rPr>
        <w:t>ostigamiento</w:t>
      </w:r>
      <w:r w:rsidRPr="00A40853">
        <w:rPr>
          <w:b/>
          <w:bCs/>
        </w:rPr>
        <w:t>:</w:t>
      </w:r>
      <w:r w:rsidR="00BC36BF" w:rsidRPr="00BC36BF">
        <w:t xml:space="preserve"> es la “Acción y efecto de hostigar” y entre las acepciones de su infinitivo “hostigar”, se cuentan las siguientes: “Molestar a alguien o burlarse de él insistentemente” e “Incitar con insistencia a alguien para que haga algo”.</w:t>
      </w:r>
    </w:p>
    <w:p w14:paraId="351550FF" w14:textId="77777777" w:rsidR="00BC36BF" w:rsidRPr="00BC36BF" w:rsidRDefault="00BC36BF" w:rsidP="00BC36BF">
      <w:pPr>
        <w:pStyle w:val="Textoindependiente"/>
        <w:spacing w:before="1" w:line="360" w:lineRule="auto"/>
        <w:ind w:left="859" w:right="472"/>
      </w:pPr>
    </w:p>
    <w:p w14:paraId="4E35DA54" w14:textId="77777777" w:rsidR="0068214C" w:rsidRDefault="00BC36BF" w:rsidP="00BC36BF">
      <w:pPr>
        <w:pStyle w:val="Textoindependiente"/>
        <w:spacing w:before="1" w:line="360" w:lineRule="auto"/>
        <w:ind w:left="859" w:right="472"/>
      </w:pPr>
      <w:r w:rsidRPr="00BC36BF">
        <w:t>El mismo repertorio léxico define la palabra</w:t>
      </w:r>
      <w:r w:rsidR="0068214C">
        <w:t>:</w:t>
      </w:r>
    </w:p>
    <w:p w14:paraId="52891F7B" w14:textId="77777777" w:rsidR="000A534A" w:rsidRDefault="0068214C" w:rsidP="00BC36BF">
      <w:pPr>
        <w:pStyle w:val="Textoindependiente"/>
        <w:spacing w:before="1" w:line="360" w:lineRule="auto"/>
        <w:ind w:left="859" w:right="472"/>
      </w:pPr>
      <w:r w:rsidRPr="0068214C">
        <w:rPr>
          <w:b/>
          <w:bCs/>
        </w:rPr>
        <w:t>M</w:t>
      </w:r>
      <w:r w:rsidR="00BC36BF" w:rsidRPr="00BC36BF">
        <w:rPr>
          <w:b/>
          <w:bCs/>
        </w:rPr>
        <w:t>enoscabo</w:t>
      </w:r>
      <w:r w:rsidRPr="0068214C">
        <w:rPr>
          <w:b/>
          <w:bCs/>
        </w:rPr>
        <w:t>:</w:t>
      </w:r>
      <w:r w:rsidR="00BC36BF" w:rsidRPr="00BC36BF">
        <w:t xml:space="preserve"> como “efecto de menoscabar” y, a su vez, respecto de “menoscabar” contempla, entre otras acepciones “Causar mengua o descrédito en la honra o en la fama”. </w:t>
      </w:r>
    </w:p>
    <w:p w14:paraId="6C6D519F" w14:textId="77777777" w:rsidR="000A534A" w:rsidRDefault="00BC36BF" w:rsidP="00BC36BF">
      <w:pPr>
        <w:pStyle w:val="Textoindependiente"/>
        <w:spacing w:before="1" w:line="360" w:lineRule="auto"/>
        <w:ind w:left="859" w:right="472"/>
      </w:pPr>
      <w:r w:rsidRPr="00BC36BF">
        <w:t>A su turno, el concepto</w:t>
      </w:r>
      <w:r w:rsidR="000A534A">
        <w:t>:</w:t>
      </w:r>
    </w:p>
    <w:p w14:paraId="0DD1135E" w14:textId="18C8DB21" w:rsidR="00BC36BF" w:rsidRDefault="000A534A" w:rsidP="00BC36BF">
      <w:pPr>
        <w:pStyle w:val="Textoindependiente"/>
        <w:spacing w:before="1" w:line="360" w:lineRule="auto"/>
        <w:ind w:left="859" w:right="472"/>
      </w:pPr>
      <w:r w:rsidRPr="000A534A">
        <w:rPr>
          <w:b/>
          <w:bCs/>
        </w:rPr>
        <w:t>M</w:t>
      </w:r>
      <w:r w:rsidR="00BC36BF" w:rsidRPr="00BC36BF">
        <w:rPr>
          <w:b/>
          <w:bCs/>
        </w:rPr>
        <w:t>altrato</w:t>
      </w:r>
      <w:r w:rsidRPr="000A534A">
        <w:rPr>
          <w:b/>
          <w:bCs/>
        </w:rPr>
        <w:t>:</w:t>
      </w:r>
      <w:r w:rsidR="00BC36BF" w:rsidRPr="00BC36BF">
        <w:t xml:space="preserve"> como “Acción y efecto de maltratar”, en tanto que su infinitivo “maltratar” está definido como “tratar mal a alguien de palabra u obra” y también “Menoscabar, echar a perder”.</w:t>
      </w:r>
    </w:p>
    <w:p w14:paraId="6C8B4F5C" w14:textId="37707C7A" w:rsidR="00FD36DE" w:rsidRDefault="00FD36DE" w:rsidP="00BC36BF">
      <w:pPr>
        <w:pStyle w:val="Textoindependiente"/>
        <w:spacing w:before="1" w:line="360" w:lineRule="auto"/>
        <w:ind w:left="859" w:right="472"/>
      </w:pPr>
    </w:p>
    <w:p w14:paraId="71641821" w14:textId="27FE9297" w:rsidR="00FD36DE" w:rsidRDefault="00FD36DE" w:rsidP="00BC36BF">
      <w:pPr>
        <w:pStyle w:val="Textoindependiente"/>
        <w:spacing w:before="1" w:line="360" w:lineRule="auto"/>
        <w:ind w:left="859" w:right="472"/>
      </w:pPr>
    </w:p>
    <w:p w14:paraId="6C4A7435" w14:textId="7F590EC9" w:rsidR="00FD36DE" w:rsidRDefault="00FD36DE" w:rsidP="00BC36BF">
      <w:pPr>
        <w:pStyle w:val="Textoindependiente"/>
        <w:spacing w:before="1" w:line="360" w:lineRule="auto"/>
        <w:ind w:left="859" w:right="472"/>
      </w:pPr>
    </w:p>
    <w:p w14:paraId="169926D7" w14:textId="77777777" w:rsidR="00FD36DE" w:rsidRPr="00BC36BF" w:rsidRDefault="00FD36DE" w:rsidP="00BC36BF">
      <w:pPr>
        <w:pStyle w:val="Textoindependiente"/>
        <w:spacing w:before="1" w:line="360" w:lineRule="auto"/>
        <w:ind w:left="859" w:right="472"/>
      </w:pPr>
    </w:p>
    <w:p w14:paraId="28E0B0A0" w14:textId="77777777" w:rsidR="00BC36BF" w:rsidRPr="00BC36BF" w:rsidRDefault="00BC36BF" w:rsidP="00BC36BF">
      <w:pPr>
        <w:pStyle w:val="Textoindependiente"/>
        <w:spacing w:before="1" w:line="360" w:lineRule="auto"/>
        <w:ind w:left="859" w:right="472"/>
      </w:pPr>
      <w:r w:rsidRPr="00BC36BF">
        <w:tab/>
      </w:r>
    </w:p>
    <w:p w14:paraId="77C510AB" w14:textId="77777777" w:rsidR="00FD36DE" w:rsidRDefault="00BC36BF" w:rsidP="00BC36BF">
      <w:pPr>
        <w:pStyle w:val="Textoindependiente"/>
        <w:spacing w:before="1" w:line="360" w:lineRule="auto"/>
        <w:ind w:left="859" w:right="472"/>
      </w:pPr>
      <w:r w:rsidRPr="00BC36BF">
        <w:lastRenderedPageBreak/>
        <w:t>Por último, la expresión</w:t>
      </w:r>
      <w:r w:rsidR="00FD36DE">
        <w:t>:</w:t>
      </w:r>
    </w:p>
    <w:p w14:paraId="4EE4BBCC" w14:textId="68C13100" w:rsidR="00BC36BF" w:rsidRPr="00BC36BF" w:rsidRDefault="00FD36DE" w:rsidP="00BC36BF">
      <w:pPr>
        <w:pStyle w:val="Textoindependiente"/>
        <w:spacing w:before="1" w:line="360" w:lineRule="auto"/>
        <w:ind w:left="859" w:right="472"/>
      </w:pPr>
      <w:r w:rsidRPr="00FD36DE">
        <w:rPr>
          <w:b/>
          <w:bCs/>
        </w:rPr>
        <w:t>H</w:t>
      </w:r>
      <w:r w:rsidR="00BC36BF" w:rsidRPr="00BC36BF">
        <w:rPr>
          <w:b/>
          <w:bCs/>
        </w:rPr>
        <w:t>umillación</w:t>
      </w:r>
      <w:r w:rsidRPr="00FD36DE">
        <w:rPr>
          <w:b/>
          <w:bCs/>
        </w:rPr>
        <w:t>:</w:t>
      </w:r>
      <w:r w:rsidR="00BC36BF" w:rsidRPr="00BC36BF">
        <w:t xml:space="preserve"> está definida por el citado diccionario como “Acción y efecto de humillar o humillarse y el infinitivo “humillar”, por su parte, como “herir el amor propio o la dignidad de alguien” y “Dicho de una persona: pasar por una situación en la que su dignidad sufra algún menoscabo”.</w:t>
      </w:r>
    </w:p>
    <w:p w14:paraId="7322D294" w14:textId="77777777" w:rsidR="00525E42" w:rsidRDefault="00525E42">
      <w:pPr>
        <w:pStyle w:val="Textoindependiente"/>
        <w:rPr>
          <w:sz w:val="23"/>
        </w:rPr>
      </w:pPr>
    </w:p>
    <w:p w14:paraId="7322D295" w14:textId="77777777" w:rsidR="00525E42" w:rsidRPr="0091605F" w:rsidRDefault="00664A48">
      <w:pPr>
        <w:pStyle w:val="Textoindependiente"/>
        <w:spacing w:line="364" w:lineRule="auto"/>
        <w:ind w:left="859" w:right="480"/>
        <w:jc w:val="both"/>
        <w:rPr>
          <w:color w:val="000000" w:themeColor="text1"/>
        </w:rPr>
      </w:pPr>
      <w:r w:rsidRPr="0091605F">
        <w:rPr>
          <w:color w:val="000000" w:themeColor="text1"/>
        </w:rPr>
        <w:t>En consecuencia, para que una conducta sea calificada como acoso laboral deben</w:t>
      </w:r>
      <w:r w:rsidRPr="0091605F">
        <w:rPr>
          <w:color w:val="000000" w:themeColor="text1"/>
          <w:spacing w:val="1"/>
        </w:rPr>
        <w:t xml:space="preserve"> </w:t>
      </w:r>
      <w:r w:rsidRPr="0091605F">
        <w:rPr>
          <w:color w:val="000000" w:themeColor="text1"/>
        </w:rPr>
        <w:t>concurrir</w:t>
      </w:r>
      <w:r w:rsidRPr="0091605F">
        <w:rPr>
          <w:color w:val="000000" w:themeColor="text1"/>
          <w:spacing w:val="-3"/>
        </w:rPr>
        <w:t xml:space="preserve"> </w:t>
      </w:r>
      <w:r w:rsidRPr="0091605F">
        <w:rPr>
          <w:color w:val="000000" w:themeColor="text1"/>
        </w:rPr>
        <w:t>las</w:t>
      </w:r>
      <w:r w:rsidRPr="0091605F">
        <w:rPr>
          <w:color w:val="000000" w:themeColor="text1"/>
          <w:spacing w:val="-3"/>
        </w:rPr>
        <w:t xml:space="preserve"> </w:t>
      </w:r>
      <w:r w:rsidRPr="0091605F">
        <w:rPr>
          <w:color w:val="000000" w:themeColor="text1"/>
        </w:rPr>
        <w:t>siguientes</w:t>
      </w:r>
      <w:r w:rsidRPr="0091605F">
        <w:rPr>
          <w:color w:val="000000" w:themeColor="text1"/>
          <w:spacing w:val="-3"/>
        </w:rPr>
        <w:t xml:space="preserve"> </w:t>
      </w:r>
      <w:r w:rsidRPr="0091605F">
        <w:rPr>
          <w:color w:val="000000" w:themeColor="text1"/>
        </w:rPr>
        <w:t>condiciones:</w:t>
      </w:r>
    </w:p>
    <w:p w14:paraId="7322D296" w14:textId="77777777" w:rsidR="00525E42" w:rsidRPr="0091605F" w:rsidRDefault="00525E42">
      <w:pPr>
        <w:pStyle w:val="Textoindependiente"/>
        <w:spacing w:before="2"/>
        <w:rPr>
          <w:color w:val="000000" w:themeColor="text1"/>
          <w:sz w:val="22"/>
        </w:rPr>
      </w:pPr>
    </w:p>
    <w:p w14:paraId="7322D297" w14:textId="77777777" w:rsidR="00525E42" w:rsidRPr="0091605F" w:rsidRDefault="00664A48">
      <w:pPr>
        <w:pStyle w:val="Prrafodelista"/>
        <w:numPr>
          <w:ilvl w:val="1"/>
          <w:numId w:val="5"/>
        </w:numPr>
        <w:tabs>
          <w:tab w:val="left" w:pos="1581"/>
        </w:tabs>
        <w:ind w:hanging="361"/>
        <w:rPr>
          <w:color w:val="000000" w:themeColor="text1"/>
          <w:sz w:val="20"/>
        </w:rPr>
      </w:pPr>
      <w:r w:rsidRPr="0091605F">
        <w:rPr>
          <w:color w:val="000000" w:themeColor="text1"/>
          <w:sz w:val="20"/>
        </w:rPr>
        <w:t>agresión</w:t>
      </w:r>
      <w:r w:rsidRPr="0091605F">
        <w:rPr>
          <w:color w:val="000000" w:themeColor="text1"/>
          <w:spacing w:val="-5"/>
          <w:sz w:val="20"/>
        </w:rPr>
        <w:t xml:space="preserve"> </w:t>
      </w:r>
      <w:r w:rsidRPr="0091605F">
        <w:rPr>
          <w:color w:val="000000" w:themeColor="text1"/>
          <w:sz w:val="20"/>
        </w:rPr>
        <w:t>u</w:t>
      </w:r>
      <w:r w:rsidRPr="0091605F">
        <w:rPr>
          <w:color w:val="000000" w:themeColor="text1"/>
          <w:spacing w:val="-5"/>
          <w:sz w:val="20"/>
        </w:rPr>
        <w:t xml:space="preserve"> </w:t>
      </w:r>
      <w:r w:rsidRPr="0091605F">
        <w:rPr>
          <w:color w:val="000000" w:themeColor="text1"/>
          <w:sz w:val="20"/>
        </w:rPr>
        <w:t>hostigamientos,</w:t>
      </w:r>
      <w:r w:rsidRPr="0091605F">
        <w:rPr>
          <w:color w:val="000000" w:themeColor="text1"/>
          <w:spacing w:val="1"/>
          <w:sz w:val="20"/>
        </w:rPr>
        <w:t xml:space="preserve"> </w:t>
      </w:r>
      <w:r w:rsidRPr="0091605F">
        <w:rPr>
          <w:color w:val="000000" w:themeColor="text1"/>
          <w:sz w:val="20"/>
        </w:rPr>
        <w:t>ocasionados</w:t>
      </w:r>
      <w:r w:rsidRPr="0091605F">
        <w:rPr>
          <w:color w:val="000000" w:themeColor="text1"/>
          <w:spacing w:val="-1"/>
          <w:sz w:val="20"/>
        </w:rPr>
        <w:t xml:space="preserve"> </w:t>
      </w:r>
      <w:r w:rsidRPr="0091605F">
        <w:rPr>
          <w:color w:val="000000" w:themeColor="text1"/>
          <w:sz w:val="20"/>
        </w:rPr>
        <w:t>por</w:t>
      </w:r>
      <w:r w:rsidRPr="0091605F">
        <w:rPr>
          <w:color w:val="000000" w:themeColor="text1"/>
          <w:spacing w:val="-5"/>
          <w:sz w:val="20"/>
        </w:rPr>
        <w:t xml:space="preserve"> </w:t>
      </w:r>
      <w:r w:rsidRPr="0091605F">
        <w:rPr>
          <w:color w:val="000000" w:themeColor="text1"/>
          <w:sz w:val="20"/>
        </w:rPr>
        <w:t>cualquier</w:t>
      </w:r>
      <w:r w:rsidRPr="0091605F">
        <w:rPr>
          <w:color w:val="000000" w:themeColor="text1"/>
          <w:spacing w:val="-2"/>
          <w:sz w:val="20"/>
        </w:rPr>
        <w:t xml:space="preserve"> </w:t>
      </w:r>
      <w:r w:rsidRPr="0091605F">
        <w:rPr>
          <w:color w:val="000000" w:themeColor="text1"/>
          <w:sz w:val="20"/>
        </w:rPr>
        <w:t>medio;</w:t>
      </w:r>
    </w:p>
    <w:p w14:paraId="7322D298" w14:textId="77777777" w:rsidR="00525E42" w:rsidRPr="0091605F" w:rsidRDefault="00664A48">
      <w:pPr>
        <w:pStyle w:val="Prrafodelista"/>
        <w:numPr>
          <w:ilvl w:val="1"/>
          <w:numId w:val="5"/>
        </w:numPr>
        <w:tabs>
          <w:tab w:val="left" w:pos="1581"/>
        </w:tabs>
        <w:spacing w:before="122"/>
        <w:ind w:hanging="361"/>
        <w:rPr>
          <w:color w:val="000000" w:themeColor="text1"/>
          <w:sz w:val="20"/>
        </w:rPr>
      </w:pPr>
      <w:r w:rsidRPr="0091605F">
        <w:rPr>
          <w:color w:val="000000" w:themeColor="text1"/>
          <w:sz w:val="20"/>
        </w:rPr>
        <w:t>que</w:t>
      </w:r>
      <w:r w:rsidRPr="0091605F">
        <w:rPr>
          <w:color w:val="000000" w:themeColor="text1"/>
          <w:spacing w:val="-3"/>
          <w:sz w:val="20"/>
        </w:rPr>
        <w:t xml:space="preserve"> </w:t>
      </w:r>
      <w:r w:rsidRPr="0091605F">
        <w:rPr>
          <w:color w:val="000000" w:themeColor="text1"/>
          <w:sz w:val="20"/>
        </w:rPr>
        <w:t>sean</w:t>
      </w:r>
      <w:r w:rsidRPr="0091605F">
        <w:rPr>
          <w:color w:val="000000" w:themeColor="text1"/>
          <w:spacing w:val="-1"/>
          <w:sz w:val="20"/>
        </w:rPr>
        <w:t xml:space="preserve"> </w:t>
      </w:r>
      <w:r w:rsidRPr="0091605F">
        <w:rPr>
          <w:color w:val="000000" w:themeColor="text1"/>
          <w:sz w:val="20"/>
        </w:rPr>
        <w:t>reiterados</w:t>
      </w:r>
      <w:r w:rsidRPr="0091605F">
        <w:rPr>
          <w:color w:val="000000" w:themeColor="text1"/>
          <w:spacing w:val="4"/>
          <w:sz w:val="20"/>
        </w:rPr>
        <w:t xml:space="preserve"> </w:t>
      </w:r>
      <w:r w:rsidRPr="0091605F">
        <w:rPr>
          <w:color w:val="000000" w:themeColor="text1"/>
          <w:sz w:val="20"/>
        </w:rPr>
        <w:t>y;</w:t>
      </w:r>
    </w:p>
    <w:p w14:paraId="7D7A3FCB" w14:textId="4F96894C" w:rsidR="00A0622E" w:rsidRPr="00A0622E" w:rsidRDefault="00664A48" w:rsidP="00A0622E">
      <w:pPr>
        <w:pStyle w:val="Prrafodelista"/>
        <w:numPr>
          <w:ilvl w:val="1"/>
          <w:numId w:val="5"/>
        </w:numPr>
        <w:tabs>
          <w:tab w:val="left" w:pos="1581"/>
        </w:tabs>
        <w:spacing w:before="122" w:line="364" w:lineRule="auto"/>
        <w:ind w:right="482"/>
        <w:rPr>
          <w:color w:val="000000" w:themeColor="text1"/>
          <w:sz w:val="20"/>
        </w:rPr>
      </w:pPr>
      <w:r w:rsidRPr="0091605F">
        <w:rPr>
          <w:color w:val="000000" w:themeColor="text1"/>
          <w:sz w:val="20"/>
        </w:rPr>
        <w:t>produzcan</w:t>
      </w:r>
      <w:r w:rsidRPr="0091605F">
        <w:rPr>
          <w:color w:val="000000" w:themeColor="text1"/>
          <w:spacing w:val="7"/>
          <w:sz w:val="20"/>
        </w:rPr>
        <w:t xml:space="preserve"> </w:t>
      </w:r>
      <w:r w:rsidRPr="0091605F">
        <w:rPr>
          <w:color w:val="000000" w:themeColor="text1"/>
          <w:sz w:val="20"/>
        </w:rPr>
        <w:t>menoscabo,</w:t>
      </w:r>
      <w:r w:rsidRPr="0091605F">
        <w:rPr>
          <w:color w:val="000000" w:themeColor="text1"/>
          <w:spacing w:val="4"/>
          <w:sz w:val="20"/>
        </w:rPr>
        <w:t xml:space="preserve"> </w:t>
      </w:r>
      <w:r w:rsidRPr="0091605F">
        <w:rPr>
          <w:color w:val="000000" w:themeColor="text1"/>
          <w:sz w:val="20"/>
        </w:rPr>
        <w:t>maltrato</w:t>
      </w:r>
      <w:r w:rsidRPr="0091605F">
        <w:rPr>
          <w:color w:val="000000" w:themeColor="text1"/>
          <w:spacing w:val="3"/>
          <w:sz w:val="20"/>
        </w:rPr>
        <w:t xml:space="preserve"> </w:t>
      </w:r>
      <w:r w:rsidRPr="0091605F">
        <w:rPr>
          <w:color w:val="000000" w:themeColor="text1"/>
          <w:sz w:val="20"/>
        </w:rPr>
        <w:t>o</w:t>
      </w:r>
      <w:r w:rsidRPr="0091605F">
        <w:rPr>
          <w:color w:val="000000" w:themeColor="text1"/>
          <w:spacing w:val="67"/>
          <w:sz w:val="20"/>
        </w:rPr>
        <w:t xml:space="preserve"> </w:t>
      </w:r>
      <w:r w:rsidRPr="0091605F">
        <w:rPr>
          <w:color w:val="000000" w:themeColor="text1"/>
          <w:sz w:val="20"/>
        </w:rPr>
        <w:t>humillación</w:t>
      </w:r>
      <w:r w:rsidRPr="0091605F">
        <w:rPr>
          <w:color w:val="000000" w:themeColor="text1"/>
          <w:spacing w:val="6"/>
          <w:sz w:val="20"/>
        </w:rPr>
        <w:t xml:space="preserve"> </w:t>
      </w:r>
      <w:r w:rsidRPr="0091605F">
        <w:rPr>
          <w:color w:val="000000" w:themeColor="text1"/>
          <w:sz w:val="20"/>
        </w:rPr>
        <w:t>al</w:t>
      </w:r>
      <w:r w:rsidRPr="0091605F">
        <w:rPr>
          <w:color w:val="000000" w:themeColor="text1"/>
          <w:spacing w:val="7"/>
          <w:sz w:val="20"/>
        </w:rPr>
        <w:t xml:space="preserve"> </w:t>
      </w:r>
      <w:r w:rsidRPr="0091605F">
        <w:rPr>
          <w:color w:val="000000" w:themeColor="text1"/>
          <w:sz w:val="20"/>
        </w:rPr>
        <w:t>afectado(os),</w:t>
      </w:r>
      <w:r w:rsidRPr="0091605F">
        <w:rPr>
          <w:color w:val="000000" w:themeColor="text1"/>
          <w:spacing w:val="4"/>
          <w:sz w:val="20"/>
        </w:rPr>
        <w:t xml:space="preserve"> </w:t>
      </w:r>
      <w:r w:rsidRPr="0091605F">
        <w:rPr>
          <w:color w:val="000000" w:themeColor="text1"/>
          <w:sz w:val="20"/>
        </w:rPr>
        <w:t>o</w:t>
      </w:r>
      <w:r w:rsidRPr="0091605F">
        <w:rPr>
          <w:color w:val="000000" w:themeColor="text1"/>
          <w:spacing w:val="3"/>
          <w:sz w:val="20"/>
        </w:rPr>
        <w:t xml:space="preserve"> </w:t>
      </w:r>
      <w:r w:rsidRPr="0091605F">
        <w:rPr>
          <w:color w:val="000000" w:themeColor="text1"/>
          <w:sz w:val="20"/>
        </w:rPr>
        <w:t>bien</w:t>
      </w:r>
      <w:r w:rsidRPr="0091605F">
        <w:rPr>
          <w:color w:val="000000" w:themeColor="text1"/>
          <w:spacing w:val="6"/>
          <w:sz w:val="20"/>
        </w:rPr>
        <w:t xml:space="preserve"> </w:t>
      </w:r>
      <w:r w:rsidRPr="0091605F">
        <w:rPr>
          <w:color w:val="000000" w:themeColor="text1"/>
          <w:sz w:val="20"/>
        </w:rPr>
        <w:t>que</w:t>
      </w:r>
      <w:r w:rsidRPr="0091605F">
        <w:rPr>
          <w:color w:val="000000" w:themeColor="text1"/>
          <w:spacing w:val="-68"/>
          <w:sz w:val="20"/>
        </w:rPr>
        <w:t xml:space="preserve"> </w:t>
      </w:r>
      <w:r w:rsidRPr="0091605F">
        <w:rPr>
          <w:color w:val="000000" w:themeColor="text1"/>
          <w:sz w:val="20"/>
        </w:rPr>
        <w:t>amenace o</w:t>
      </w:r>
      <w:r w:rsidRPr="0091605F">
        <w:rPr>
          <w:color w:val="000000" w:themeColor="text1"/>
          <w:spacing w:val="-2"/>
          <w:sz w:val="20"/>
        </w:rPr>
        <w:t xml:space="preserve"> </w:t>
      </w:r>
      <w:r w:rsidRPr="0091605F">
        <w:rPr>
          <w:color w:val="000000" w:themeColor="text1"/>
          <w:sz w:val="20"/>
        </w:rPr>
        <w:t>perjudique</w:t>
      </w:r>
      <w:r w:rsidRPr="0091605F">
        <w:rPr>
          <w:color w:val="000000" w:themeColor="text1"/>
          <w:spacing w:val="-5"/>
          <w:sz w:val="20"/>
        </w:rPr>
        <w:t xml:space="preserve"> </w:t>
      </w:r>
      <w:r w:rsidRPr="0091605F">
        <w:rPr>
          <w:color w:val="000000" w:themeColor="text1"/>
          <w:sz w:val="20"/>
        </w:rPr>
        <w:t>su</w:t>
      </w:r>
      <w:r w:rsidRPr="0091605F">
        <w:rPr>
          <w:color w:val="000000" w:themeColor="text1"/>
          <w:spacing w:val="2"/>
          <w:sz w:val="20"/>
        </w:rPr>
        <w:t xml:space="preserve"> </w:t>
      </w:r>
      <w:r w:rsidRPr="0091605F">
        <w:rPr>
          <w:color w:val="000000" w:themeColor="text1"/>
          <w:sz w:val="20"/>
        </w:rPr>
        <w:t>situación</w:t>
      </w:r>
      <w:r w:rsidRPr="0091605F">
        <w:rPr>
          <w:color w:val="000000" w:themeColor="text1"/>
          <w:spacing w:val="-3"/>
          <w:sz w:val="20"/>
        </w:rPr>
        <w:t xml:space="preserve"> </w:t>
      </w:r>
      <w:r w:rsidRPr="0091605F">
        <w:rPr>
          <w:color w:val="000000" w:themeColor="text1"/>
          <w:sz w:val="20"/>
        </w:rPr>
        <w:t>laboral</w:t>
      </w:r>
      <w:r w:rsidRPr="0091605F">
        <w:rPr>
          <w:color w:val="000000" w:themeColor="text1"/>
          <w:spacing w:val="2"/>
          <w:sz w:val="20"/>
        </w:rPr>
        <w:t xml:space="preserve"> </w:t>
      </w:r>
      <w:r w:rsidRPr="0091605F">
        <w:rPr>
          <w:color w:val="000000" w:themeColor="text1"/>
          <w:sz w:val="20"/>
        </w:rPr>
        <w:t>o</w:t>
      </w:r>
      <w:r w:rsidRPr="0091605F">
        <w:rPr>
          <w:color w:val="000000" w:themeColor="text1"/>
          <w:spacing w:val="-2"/>
          <w:sz w:val="20"/>
        </w:rPr>
        <w:t xml:space="preserve"> </w:t>
      </w:r>
      <w:r w:rsidRPr="0091605F">
        <w:rPr>
          <w:color w:val="000000" w:themeColor="text1"/>
          <w:sz w:val="20"/>
        </w:rPr>
        <w:t>sus</w:t>
      </w:r>
      <w:r w:rsidRPr="0091605F">
        <w:rPr>
          <w:color w:val="000000" w:themeColor="text1"/>
          <w:spacing w:val="-3"/>
          <w:sz w:val="20"/>
        </w:rPr>
        <w:t xml:space="preserve"> </w:t>
      </w:r>
      <w:r w:rsidRPr="0091605F">
        <w:rPr>
          <w:color w:val="000000" w:themeColor="text1"/>
          <w:sz w:val="20"/>
        </w:rPr>
        <w:t>oportunidades</w:t>
      </w:r>
      <w:r w:rsidRPr="0091605F">
        <w:rPr>
          <w:color w:val="000000" w:themeColor="text1"/>
          <w:spacing w:val="-4"/>
          <w:sz w:val="20"/>
        </w:rPr>
        <w:t xml:space="preserve"> </w:t>
      </w:r>
      <w:r w:rsidRPr="0091605F">
        <w:rPr>
          <w:color w:val="000000" w:themeColor="text1"/>
          <w:sz w:val="20"/>
        </w:rPr>
        <w:t>en</w:t>
      </w:r>
      <w:r w:rsidRPr="0091605F">
        <w:rPr>
          <w:color w:val="000000" w:themeColor="text1"/>
          <w:spacing w:val="5"/>
          <w:sz w:val="20"/>
        </w:rPr>
        <w:t xml:space="preserve"> </w:t>
      </w:r>
      <w:r w:rsidRPr="0091605F">
        <w:rPr>
          <w:color w:val="000000" w:themeColor="text1"/>
          <w:sz w:val="20"/>
        </w:rPr>
        <w:t>el</w:t>
      </w:r>
      <w:r w:rsidRPr="0091605F">
        <w:rPr>
          <w:color w:val="000000" w:themeColor="text1"/>
          <w:spacing w:val="-3"/>
          <w:sz w:val="20"/>
        </w:rPr>
        <w:t xml:space="preserve"> </w:t>
      </w:r>
      <w:r w:rsidRPr="0091605F">
        <w:rPr>
          <w:color w:val="000000" w:themeColor="text1"/>
          <w:sz w:val="20"/>
        </w:rPr>
        <w:t>empleo</w:t>
      </w:r>
      <w:r w:rsidR="00A0622E">
        <w:rPr>
          <w:color w:val="000000" w:themeColor="text1"/>
          <w:sz w:val="20"/>
        </w:rPr>
        <w:t>.</w:t>
      </w:r>
    </w:p>
    <w:p w14:paraId="615E7976" w14:textId="77777777" w:rsidR="00A0622E" w:rsidRPr="00A0622E" w:rsidRDefault="00A0622E" w:rsidP="00A0622E">
      <w:pPr>
        <w:tabs>
          <w:tab w:val="left" w:pos="1581"/>
        </w:tabs>
        <w:spacing w:before="122" w:line="364" w:lineRule="auto"/>
        <w:ind w:right="482"/>
        <w:rPr>
          <w:color w:val="000000" w:themeColor="text1"/>
          <w:sz w:val="20"/>
        </w:rPr>
      </w:pPr>
    </w:p>
    <w:p w14:paraId="7322D29A" w14:textId="77777777" w:rsidR="00525E42" w:rsidRDefault="00525E42">
      <w:pPr>
        <w:pStyle w:val="Textoindependiente"/>
        <w:spacing w:before="2"/>
        <w:rPr>
          <w:sz w:val="22"/>
        </w:rPr>
      </w:pPr>
    </w:p>
    <w:p w14:paraId="7322D29C" w14:textId="11E6BD56" w:rsidR="00A0622E" w:rsidRPr="00A0622E" w:rsidRDefault="00A0622E" w:rsidP="00A0622E">
      <w:pPr>
        <w:pStyle w:val="Ttulo2"/>
        <w:numPr>
          <w:ilvl w:val="0"/>
          <w:numId w:val="5"/>
        </w:numPr>
        <w:tabs>
          <w:tab w:val="left" w:pos="1427"/>
        </w:tabs>
        <w:rPr>
          <w:color w:val="333333"/>
        </w:rPr>
        <w:sectPr w:rsidR="00A0622E" w:rsidRPr="00A0622E">
          <w:headerReference w:type="default" r:id="rId7"/>
          <w:type w:val="continuous"/>
          <w:pgSz w:w="12240" w:h="15840"/>
          <w:pgMar w:top="1140" w:right="1220" w:bottom="280" w:left="840" w:header="720" w:footer="720" w:gutter="0"/>
          <w:cols w:space="720"/>
        </w:sectPr>
      </w:pPr>
    </w:p>
    <w:p w14:paraId="3C0B3945" w14:textId="3A3D0F9B" w:rsidR="00077DF2" w:rsidRPr="00077DF2" w:rsidRDefault="00077DF2" w:rsidP="00C34D1F">
      <w:pPr>
        <w:pStyle w:val="Textoindependiente"/>
        <w:numPr>
          <w:ilvl w:val="0"/>
          <w:numId w:val="5"/>
        </w:numPr>
        <w:spacing w:before="73" w:line="360" w:lineRule="auto"/>
        <w:ind w:right="474"/>
        <w:jc w:val="both"/>
        <w:rPr>
          <w:b/>
          <w:bCs/>
          <w:color w:val="333333"/>
          <w:spacing w:val="-1"/>
        </w:rPr>
      </w:pPr>
      <w:r w:rsidRPr="00077DF2">
        <w:rPr>
          <w:b/>
          <w:bCs/>
          <w:color w:val="333333"/>
          <w:spacing w:val="-1"/>
        </w:rPr>
        <w:lastRenderedPageBreak/>
        <w:t>ORGANO COMPETENTE.</w:t>
      </w:r>
    </w:p>
    <w:p w14:paraId="7322D29D" w14:textId="0AF0207D" w:rsidR="00525E42" w:rsidRDefault="00664A48" w:rsidP="00A800EA">
      <w:pPr>
        <w:pStyle w:val="Textoindependiente"/>
        <w:spacing w:before="73" w:line="360" w:lineRule="auto"/>
        <w:ind w:right="474"/>
        <w:jc w:val="both"/>
      </w:pPr>
      <w:r>
        <w:rPr>
          <w:color w:val="333333"/>
          <w:spacing w:val="-1"/>
        </w:rPr>
        <w:t>Las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1"/>
        </w:rPr>
        <w:t>solicitudes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1"/>
        </w:rPr>
        <w:t>de</w:t>
      </w:r>
      <w:r>
        <w:rPr>
          <w:color w:val="333333"/>
          <w:spacing w:val="-22"/>
        </w:rPr>
        <w:t xml:space="preserve"> </w:t>
      </w:r>
      <w:r>
        <w:rPr>
          <w:color w:val="333333"/>
          <w:spacing w:val="-1"/>
        </w:rPr>
        <w:t>intervención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por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acoso</w:t>
      </w:r>
      <w:r>
        <w:rPr>
          <w:color w:val="333333"/>
          <w:spacing w:val="-19"/>
        </w:rPr>
        <w:t xml:space="preserve"> </w:t>
      </w:r>
      <w:r>
        <w:rPr>
          <w:color w:val="333333"/>
        </w:rPr>
        <w:t>laboral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serán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conocidas,</w:t>
      </w:r>
      <w:r>
        <w:rPr>
          <w:color w:val="333333"/>
          <w:spacing w:val="-19"/>
        </w:rPr>
        <w:t xml:space="preserve"> </w:t>
      </w:r>
      <w:r>
        <w:rPr>
          <w:color w:val="333333"/>
        </w:rPr>
        <w:t>tramitadas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y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resueltas,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 xml:space="preserve">por un Comité que tendrá la responsabilidad de emitir un informe final al </w:t>
      </w:r>
      <w:r w:rsidR="000350C9">
        <w:rPr>
          <w:color w:val="333333"/>
        </w:rPr>
        <w:t>Director</w:t>
      </w:r>
      <w:r>
        <w:rPr>
          <w:color w:val="333333"/>
        </w:rPr>
        <w:t>(a) del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colegio,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para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que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adopte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las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medidas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y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sanciones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pertinentes.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El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comité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estará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compuesto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por:</w:t>
      </w:r>
    </w:p>
    <w:p w14:paraId="7322D29E" w14:textId="77777777" w:rsidR="00525E42" w:rsidRDefault="00525E42">
      <w:pPr>
        <w:pStyle w:val="Textoindependiente"/>
        <w:spacing w:before="2"/>
        <w:rPr>
          <w:sz w:val="30"/>
        </w:rPr>
      </w:pPr>
    </w:p>
    <w:p w14:paraId="7322D29F" w14:textId="77777777" w:rsidR="00525E42" w:rsidRDefault="00664A48">
      <w:pPr>
        <w:pStyle w:val="Prrafodelista"/>
        <w:numPr>
          <w:ilvl w:val="1"/>
          <w:numId w:val="5"/>
        </w:numPr>
        <w:tabs>
          <w:tab w:val="left" w:pos="1571"/>
        </w:tabs>
        <w:ind w:left="1570" w:hanging="361"/>
        <w:rPr>
          <w:sz w:val="20"/>
        </w:rPr>
      </w:pPr>
      <w:r>
        <w:rPr>
          <w:color w:val="333333"/>
          <w:sz w:val="20"/>
        </w:rPr>
        <w:t>El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Jefe(a) directo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del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trabajador(a)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presuntamente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acosado(a).</w:t>
      </w:r>
    </w:p>
    <w:p w14:paraId="7322D2A0" w14:textId="04D98314" w:rsidR="00525E42" w:rsidRDefault="00664A48">
      <w:pPr>
        <w:pStyle w:val="Prrafodelista"/>
        <w:numPr>
          <w:ilvl w:val="1"/>
          <w:numId w:val="5"/>
        </w:numPr>
        <w:tabs>
          <w:tab w:val="left" w:pos="1571"/>
        </w:tabs>
        <w:spacing w:before="122"/>
        <w:ind w:left="1570" w:hanging="361"/>
        <w:rPr>
          <w:sz w:val="20"/>
        </w:rPr>
      </w:pPr>
      <w:r>
        <w:rPr>
          <w:color w:val="333333"/>
          <w:sz w:val="20"/>
        </w:rPr>
        <w:t>El</w:t>
      </w:r>
      <w:r>
        <w:rPr>
          <w:color w:val="333333"/>
          <w:spacing w:val="-3"/>
          <w:sz w:val="20"/>
        </w:rPr>
        <w:t xml:space="preserve"> </w:t>
      </w:r>
      <w:r w:rsidR="000350C9">
        <w:rPr>
          <w:color w:val="333333"/>
          <w:sz w:val="20"/>
        </w:rPr>
        <w:t>Encargado</w:t>
      </w:r>
      <w:r>
        <w:rPr>
          <w:color w:val="333333"/>
          <w:sz w:val="20"/>
        </w:rPr>
        <w:t>(a)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del</w:t>
      </w:r>
      <w:r>
        <w:rPr>
          <w:color w:val="333333"/>
          <w:spacing w:val="4"/>
          <w:sz w:val="20"/>
        </w:rPr>
        <w:t xml:space="preserve"> </w:t>
      </w:r>
      <w:r>
        <w:rPr>
          <w:color w:val="333333"/>
          <w:sz w:val="20"/>
        </w:rPr>
        <w:t>Área de</w:t>
      </w:r>
      <w:r>
        <w:rPr>
          <w:color w:val="333333"/>
          <w:spacing w:val="68"/>
          <w:sz w:val="20"/>
        </w:rPr>
        <w:t xml:space="preserve"> </w:t>
      </w:r>
      <w:r>
        <w:rPr>
          <w:color w:val="333333"/>
          <w:sz w:val="20"/>
        </w:rPr>
        <w:t>Pastoral.</w:t>
      </w:r>
    </w:p>
    <w:p w14:paraId="7322D2A1" w14:textId="1FF1FC96" w:rsidR="00525E42" w:rsidRDefault="00664A48">
      <w:pPr>
        <w:pStyle w:val="Prrafodelista"/>
        <w:numPr>
          <w:ilvl w:val="1"/>
          <w:numId w:val="5"/>
        </w:numPr>
        <w:tabs>
          <w:tab w:val="left" w:pos="1571"/>
        </w:tabs>
        <w:spacing w:before="121"/>
        <w:ind w:left="1570" w:hanging="361"/>
        <w:rPr>
          <w:sz w:val="20"/>
        </w:rPr>
      </w:pPr>
      <w:r>
        <w:rPr>
          <w:color w:val="333333"/>
          <w:sz w:val="20"/>
        </w:rPr>
        <w:t>El</w:t>
      </w:r>
      <w:r>
        <w:rPr>
          <w:color w:val="333333"/>
          <w:spacing w:val="-3"/>
          <w:sz w:val="20"/>
        </w:rPr>
        <w:t xml:space="preserve"> </w:t>
      </w:r>
      <w:r w:rsidR="000350C9">
        <w:rPr>
          <w:color w:val="333333"/>
          <w:sz w:val="20"/>
        </w:rPr>
        <w:t>Encargado</w:t>
      </w:r>
      <w:r>
        <w:rPr>
          <w:color w:val="333333"/>
          <w:sz w:val="20"/>
        </w:rPr>
        <w:t>(a)</w:t>
      </w:r>
      <w:r>
        <w:rPr>
          <w:color w:val="333333"/>
          <w:spacing w:val="-5"/>
          <w:sz w:val="20"/>
        </w:rPr>
        <w:t xml:space="preserve"> </w:t>
      </w:r>
      <w:r w:rsidR="00067CE0">
        <w:rPr>
          <w:color w:val="333333"/>
          <w:sz w:val="20"/>
        </w:rPr>
        <w:t>de Convivencia Escolar</w:t>
      </w:r>
      <w:r>
        <w:rPr>
          <w:color w:val="333333"/>
          <w:sz w:val="20"/>
        </w:rPr>
        <w:t>.</w:t>
      </w:r>
    </w:p>
    <w:p w14:paraId="7322D2A2" w14:textId="3DA90B2F" w:rsidR="00525E42" w:rsidRDefault="00664A48">
      <w:pPr>
        <w:pStyle w:val="Prrafodelista"/>
        <w:numPr>
          <w:ilvl w:val="1"/>
          <w:numId w:val="5"/>
        </w:numPr>
        <w:tabs>
          <w:tab w:val="left" w:pos="1571"/>
        </w:tabs>
        <w:spacing w:before="127"/>
        <w:ind w:left="1570" w:hanging="361"/>
        <w:rPr>
          <w:sz w:val="20"/>
        </w:rPr>
      </w:pPr>
      <w:r>
        <w:rPr>
          <w:color w:val="333333"/>
          <w:sz w:val="20"/>
        </w:rPr>
        <w:t>Un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miembro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de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la Directiva</w:t>
      </w:r>
      <w:r>
        <w:rPr>
          <w:color w:val="333333"/>
          <w:spacing w:val="2"/>
          <w:sz w:val="20"/>
        </w:rPr>
        <w:t xml:space="preserve"> </w:t>
      </w:r>
      <w:r>
        <w:rPr>
          <w:color w:val="333333"/>
          <w:sz w:val="20"/>
        </w:rPr>
        <w:t>del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Sindicato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de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Trabajadores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de</w:t>
      </w:r>
      <w:r w:rsidR="00BD33A0">
        <w:rPr>
          <w:color w:val="333333"/>
          <w:sz w:val="20"/>
        </w:rPr>
        <w:t xml:space="preserve"> nuestro establecimien</w:t>
      </w:r>
      <w:r w:rsidR="001758BB">
        <w:rPr>
          <w:color w:val="333333"/>
          <w:sz w:val="20"/>
        </w:rPr>
        <w:t>to</w:t>
      </w:r>
      <w:r>
        <w:rPr>
          <w:color w:val="333333"/>
          <w:sz w:val="20"/>
        </w:rPr>
        <w:t>.</w:t>
      </w:r>
    </w:p>
    <w:p w14:paraId="7322D2A3" w14:textId="77777777" w:rsidR="00525E42" w:rsidRDefault="00525E42">
      <w:pPr>
        <w:pStyle w:val="Textoindependiente"/>
        <w:spacing w:before="7"/>
        <w:rPr>
          <w:sz w:val="32"/>
        </w:rPr>
      </w:pPr>
    </w:p>
    <w:p w14:paraId="7322D2A4" w14:textId="06A99A7E" w:rsidR="00525E42" w:rsidRDefault="00664A48">
      <w:pPr>
        <w:pStyle w:val="Textoindependiente"/>
        <w:spacing w:line="364" w:lineRule="auto"/>
        <w:ind w:left="859" w:right="482"/>
        <w:jc w:val="both"/>
      </w:pPr>
      <w:r>
        <w:rPr>
          <w:color w:val="333333"/>
        </w:rPr>
        <w:t>Si el presunto acosador fuere alguna de las personas anteriormente señaladas, el</w:t>
      </w:r>
      <w:r>
        <w:rPr>
          <w:color w:val="333333"/>
          <w:spacing w:val="1"/>
        </w:rPr>
        <w:t xml:space="preserve"> </w:t>
      </w:r>
      <w:r w:rsidR="001758BB">
        <w:rPr>
          <w:color w:val="333333"/>
        </w:rPr>
        <w:t>Director</w:t>
      </w:r>
      <w:r>
        <w:rPr>
          <w:color w:val="333333"/>
        </w:rPr>
        <w:t>(a)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del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colegio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designará a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otra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persona en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su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reemplazo.</w:t>
      </w:r>
    </w:p>
    <w:p w14:paraId="7322D2A5" w14:textId="77777777" w:rsidR="00525E42" w:rsidRDefault="00525E42">
      <w:pPr>
        <w:pStyle w:val="Textoindependiente"/>
        <w:spacing w:before="2"/>
        <w:rPr>
          <w:sz w:val="22"/>
        </w:rPr>
      </w:pPr>
    </w:p>
    <w:p w14:paraId="7322D2A6" w14:textId="7361937D" w:rsidR="00525E42" w:rsidRDefault="00664A48">
      <w:pPr>
        <w:pStyle w:val="Textoindependiente"/>
        <w:spacing w:line="362" w:lineRule="auto"/>
        <w:ind w:left="859" w:right="474"/>
        <w:jc w:val="both"/>
      </w:pPr>
      <w:r>
        <w:rPr>
          <w:color w:val="333333"/>
        </w:rPr>
        <w:t>Los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miembros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del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comité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pueden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inhabilitarse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para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mayor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transparencia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del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proceso.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En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esta situación, como frente a la imposibilidad de participar por ausencia u otro motivo,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el</w:t>
      </w:r>
      <w:r>
        <w:rPr>
          <w:color w:val="333333"/>
          <w:spacing w:val="3"/>
        </w:rPr>
        <w:t xml:space="preserve"> </w:t>
      </w:r>
      <w:r w:rsidR="00B56051">
        <w:rPr>
          <w:color w:val="333333"/>
        </w:rPr>
        <w:t>Director</w:t>
      </w:r>
      <w:r>
        <w:rPr>
          <w:color w:val="333333"/>
        </w:rPr>
        <w:t>(a)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del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colegio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designará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a otra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persona en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su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reemplazo.</w:t>
      </w:r>
    </w:p>
    <w:p w14:paraId="7322D2A7" w14:textId="77777777" w:rsidR="00525E42" w:rsidRDefault="00525E42">
      <w:pPr>
        <w:pStyle w:val="Textoindependiente"/>
        <w:spacing w:before="10"/>
        <w:rPr>
          <w:sz w:val="22"/>
        </w:rPr>
      </w:pPr>
    </w:p>
    <w:p w14:paraId="7322D2A8" w14:textId="7CDA852C" w:rsidR="00525E42" w:rsidRPr="00AB7FE5" w:rsidRDefault="00664A48" w:rsidP="00AB7FE5">
      <w:pPr>
        <w:pStyle w:val="Textoindependiente"/>
        <w:spacing w:line="362" w:lineRule="auto"/>
        <w:ind w:left="859" w:right="474"/>
        <w:jc w:val="both"/>
        <w:rPr>
          <w:b/>
          <w:bCs/>
          <w:color w:val="333333"/>
          <w:spacing w:val="-1"/>
          <w:u w:val="single"/>
          <w:lang w:val="es-CL"/>
        </w:rPr>
      </w:pPr>
      <w:r>
        <w:rPr>
          <w:color w:val="333333"/>
        </w:rPr>
        <w:t xml:space="preserve">En caso que fuere el </w:t>
      </w:r>
      <w:r w:rsidR="00B56051">
        <w:rPr>
          <w:color w:val="333333"/>
        </w:rPr>
        <w:t>Director</w:t>
      </w:r>
      <w:r>
        <w:rPr>
          <w:color w:val="333333"/>
        </w:rPr>
        <w:t>(a) el presunto acosador,</w:t>
      </w:r>
      <w:r w:rsidR="00B56051">
        <w:rPr>
          <w:color w:val="333333"/>
        </w:rPr>
        <w:t xml:space="preserve"> la Representante </w:t>
      </w:r>
      <w:r w:rsidR="00EA5D27">
        <w:rPr>
          <w:color w:val="333333"/>
        </w:rPr>
        <w:t xml:space="preserve">del Sostenedor </w:t>
      </w:r>
      <w:r>
        <w:rPr>
          <w:color w:val="333333"/>
        </w:rPr>
        <w:t>de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la</w:t>
      </w:r>
      <w:r>
        <w:rPr>
          <w:color w:val="333333"/>
          <w:spacing w:val="-9"/>
        </w:rPr>
        <w:t xml:space="preserve"> </w:t>
      </w:r>
      <w:r w:rsidR="00AB7FE5" w:rsidRPr="007D27F2">
        <w:rPr>
          <w:b/>
          <w:bCs/>
          <w:color w:val="333333"/>
          <w:spacing w:val="-1"/>
          <w:u w:val="single"/>
          <w:lang w:val="es-CL"/>
        </w:rPr>
        <w:t xml:space="preserve">Fundación Educacional Madre </w:t>
      </w:r>
      <w:r w:rsidR="00AB7FE5" w:rsidRPr="007D27F2">
        <w:rPr>
          <w:b/>
          <w:bCs/>
          <w:color w:val="333333"/>
          <w:spacing w:val="-1"/>
          <w:u w:val="single"/>
        </w:rPr>
        <w:t>Armella Huztler</w:t>
      </w:r>
      <w:r w:rsidR="00AB7FE5">
        <w:rPr>
          <w:b/>
          <w:bCs/>
          <w:color w:val="333333"/>
          <w:spacing w:val="-1"/>
          <w:u w:val="single"/>
          <w:lang w:val="es-CL"/>
        </w:rPr>
        <w:t xml:space="preserve"> </w:t>
      </w:r>
      <w:r w:rsidR="00FC7482">
        <w:rPr>
          <w:b/>
          <w:bCs/>
          <w:color w:val="333333"/>
          <w:spacing w:val="-1"/>
          <w:u w:val="single"/>
          <w:lang w:val="es-CL"/>
        </w:rPr>
        <w:t xml:space="preserve">, </w:t>
      </w:r>
      <w:r w:rsidR="005D4A67">
        <w:rPr>
          <w:b/>
          <w:bCs/>
          <w:color w:val="333333"/>
          <w:spacing w:val="-1"/>
          <w:u w:val="single"/>
          <w:lang w:val="es-CL"/>
        </w:rPr>
        <w:t>“</w:t>
      </w:r>
      <w:r w:rsidR="00FC7482">
        <w:rPr>
          <w:b/>
          <w:bCs/>
          <w:color w:val="333333"/>
          <w:spacing w:val="-1"/>
          <w:u w:val="single"/>
          <w:lang w:val="es-CL"/>
        </w:rPr>
        <w:t>Liceo Polivalente María Ward</w:t>
      </w:r>
      <w:r w:rsidR="005D4A67">
        <w:rPr>
          <w:b/>
          <w:bCs/>
          <w:color w:val="333333"/>
          <w:spacing w:val="-1"/>
          <w:u w:val="single"/>
          <w:lang w:val="es-CL"/>
        </w:rPr>
        <w:t>”</w:t>
      </w:r>
      <w:r w:rsidR="00FC7482">
        <w:rPr>
          <w:b/>
          <w:bCs/>
          <w:color w:val="333333"/>
          <w:spacing w:val="-1"/>
          <w:u w:val="single"/>
          <w:lang w:val="es-CL"/>
        </w:rPr>
        <w:t xml:space="preserve">, </w:t>
      </w:r>
      <w:r>
        <w:rPr>
          <w:color w:val="333333"/>
        </w:rPr>
        <w:t>será</w:t>
      </w:r>
      <w:r>
        <w:rPr>
          <w:color w:val="333333"/>
          <w:spacing w:val="-19"/>
        </w:rPr>
        <w:t xml:space="preserve"> </w:t>
      </w:r>
      <w:r>
        <w:rPr>
          <w:color w:val="333333"/>
        </w:rPr>
        <w:t>quién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deba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ser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informada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la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solicitud</w:t>
      </w:r>
      <w:r w:rsidR="00350FF6">
        <w:rPr>
          <w:color w:val="333333"/>
        </w:rPr>
        <w:t xml:space="preserve"> 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de intervención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y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quien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definirá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los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pasos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investigativos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seguir.</w:t>
      </w:r>
    </w:p>
    <w:p w14:paraId="7322D2A9" w14:textId="77777777" w:rsidR="00525E42" w:rsidRDefault="00525E42">
      <w:pPr>
        <w:pStyle w:val="Textoindependiente"/>
        <w:spacing w:before="4"/>
        <w:rPr>
          <w:sz w:val="22"/>
        </w:rPr>
      </w:pPr>
    </w:p>
    <w:p w14:paraId="7322D2AA" w14:textId="7C637079" w:rsidR="00525E42" w:rsidRDefault="00664A48">
      <w:pPr>
        <w:pStyle w:val="Textoindependiente"/>
        <w:spacing w:line="364" w:lineRule="auto"/>
        <w:ind w:left="859" w:right="471"/>
        <w:jc w:val="both"/>
        <w:rPr>
          <w:color w:val="333333"/>
        </w:rPr>
      </w:pPr>
      <w:r>
        <w:rPr>
          <w:color w:val="333333"/>
        </w:rPr>
        <w:t>Las decisiones tomadas por el comité se realizarán mediante mayoría simple y en caso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de no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existir,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se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solicitará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al</w:t>
      </w:r>
      <w:r>
        <w:rPr>
          <w:color w:val="333333"/>
          <w:spacing w:val="3"/>
        </w:rPr>
        <w:t xml:space="preserve"> </w:t>
      </w:r>
      <w:r w:rsidR="005D4A67">
        <w:rPr>
          <w:color w:val="333333"/>
        </w:rPr>
        <w:t>Director</w:t>
      </w:r>
      <w:r>
        <w:rPr>
          <w:color w:val="333333"/>
        </w:rPr>
        <w:t>(a)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que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dirima.</w:t>
      </w:r>
    </w:p>
    <w:p w14:paraId="0292269A" w14:textId="3BDF8982" w:rsidR="00A0622E" w:rsidRDefault="00A0622E">
      <w:pPr>
        <w:pStyle w:val="Textoindependiente"/>
        <w:spacing w:line="364" w:lineRule="auto"/>
        <w:ind w:left="859" w:right="471"/>
        <w:jc w:val="both"/>
        <w:rPr>
          <w:color w:val="333333"/>
        </w:rPr>
      </w:pPr>
    </w:p>
    <w:p w14:paraId="09AB167A" w14:textId="0389ED10" w:rsidR="00A0622E" w:rsidRDefault="00A0622E">
      <w:pPr>
        <w:pStyle w:val="Textoindependiente"/>
        <w:spacing w:line="364" w:lineRule="auto"/>
        <w:ind w:left="859" w:right="471"/>
        <w:jc w:val="both"/>
        <w:rPr>
          <w:color w:val="333333"/>
        </w:rPr>
      </w:pPr>
    </w:p>
    <w:p w14:paraId="5D582EC4" w14:textId="1B06F8A3" w:rsidR="00A0622E" w:rsidRDefault="00A0622E">
      <w:pPr>
        <w:pStyle w:val="Textoindependiente"/>
        <w:spacing w:line="364" w:lineRule="auto"/>
        <w:ind w:left="859" w:right="471"/>
        <w:jc w:val="both"/>
        <w:rPr>
          <w:color w:val="333333"/>
        </w:rPr>
      </w:pPr>
    </w:p>
    <w:p w14:paraId="757D3A1C" w14:textId="602B4D84" w:rsidR="00A0622E" w:rsidRDefault="00A0622E">
      <w:pPr>
        <w:pStyle w:val="Textoindependiente"/>
        <w:spacing w:line="364" w:lineRule="auto"/>
        <w:ind w:left="859" w:right="471"/>
        <w:jc w:val="both"/>
        <w:rPr>
          <w:color w:val="333333"/>
        </w:rPr>
      </w:pPr>
    </w:p>
    <w:p w14:paraId="784998D7" w14:textId="3A7972C8" w:rsidR="00A0622E" w:rsidRDefault="00A0622E">
      <w:pPr>
        <w:pStyle w:val="Textoindependiente"/>
        <w:spacing w:line="364" w:lineRule="auto"/>
        <w:ind w:left="859" w:right="471"/>
        <w:jc w:val="both"/>
        <w:rPr>
          <w:color w:val="333333"/>
        </w:rPr>
      </w:pPr>
    </w:p>
    <w:p w14:paraId="6035341A" w14:textId="741CB44A" w:rsidR="00A0622E" w:rsidRDefault="00A0622E">
      <w:pPr>
        <w:pStyle w:val="Textoindependiente"/>
        <w:spacing w:line="364" w:lineRule="auto"/>
        <w:ind w:left="859" w:right="471"/>
        <w:jc w:val="both"/>
        <w:rPr>
          <w:color w:val="333333"/>
        </w:rPr>
      </w:pPr>
    </w:p>
    <w:p w14:paraId="0C3D7BD7" w14:textId="2DC48B72" w:rsidR="00A0622E" w:rsidRDefault="00A0622E">
      <w:pPr>
        <w:pStyle w:val="Textoindependiente"/>
        <w:spacing w:line="364" w:lineRule="auto"/>
        <w:ind w:left="859" w:right="471"/>
        <w:jc w:val="both"/>
        <w:rPr>
          <w:color w:val="333333"/>
        </w:rPr>
      </w:pPr>
    </w:p>
    <w:p w14:paraId="682671EC" w14:textId="25ED5EF3" w:rsidR="00A0622E" w:rsidRDefault="00A0622E">
      <w:pPr>
        <w:pStyle w:val="Textoindependiente"/>
        <w:spacing w:line="364" w:lineRule="auto"/>
        <w:ind w:left="859" w:right="471"/>
        <w:jc w:val="both"/>
        <w:rPr>
          <w:color w:val="333333"/>
        </w:rPr>
      </w:pPr>
    </w:p>
    <w:p w14:paraId="1E605F8E" w14:textId="723E84CD" w:rsidR="00A0622E" w:rsidRDefault="00A0622E">
      <w:pPr>
        <w:pStyle w:val="Textoindependiente"/>
        <w:spacing w:line="364" w:lineRule="auto"/>
        <w:ind w:left="859" w:right="471"/>
        <w:jc w:val="both"/>
        <w:rPr>
          <w:color w:val="333333"/>
        </w:rPr>
      </w:pPr>
    </w:p>
    <w:p w14:paraId="389DEF66" w14:textId="77777777" w:rsidR="00A0622E" w:rsidRDefault="00A0622E" w:rsidP="005D4A67">
      <w:pPr>
        <w:pStyle w:val="Textoindependiente"/>
        <w:spacing w:line="364" w:lineRule="auto"/>
        <w:ind w:right="471"/>
        <w:jc w:val="both"/>
      </w:pPr>
    </w:p>
    <w:p w14:paraId="7322D2AB" w14:textId="77777777" w:rsidR="00525E42" w:rsidRDefault="00525E42">
      <w:pPr>
        <w:pStyle w:val="Textoindependiente"/>
        <w:spacing w:before="2"/>
        <w:rPr>
          <w:sz w:val="22"/>
        </w:rPr>
      </w:pPr>
    </w:p>
    <w:p w14:paraId="7322D2AD" w14:textId="02731A15" w:rsidR="00525E42" w:rsidRPr="00455669" w:rsidRDefault="00664A48" w:rsidP="00455669">
      <w:pPr>
        <w:pStyle w:val="Ttulo2"/>
        <w:numPr>
          <w:ilvl w:val="0"/>
          <w:numId w:val="7"/>
        </w:numPr>
        <w:tabs>
          <w:tab w:val="left" w:pos="1427"/>
        </w:tabs>
      </w:pPr>
      <w:r>
        <w:t>PROCEDIMIENTO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ACTUACIÓN</w:t>
      </w:r>
    </w:p>
    <w:p w14:paraId="7322D2AE" w14:textId="77777777" w:rsidR="00525E42" w:rsidRDefault="00664A48">
      <w:pPr>
        <w:pStyle w:val="Prrafodelista"/>
        <w:numPr>
          <w:ilvl w:val="1"/>
          <w:numId w:val="4"/>
        </w:numPr>
        <w:tabs>
          <w:tab w:val="left" w:pos="1709"/>
          <w:tab w:val="left" w:pos="1710"/>
        </w:tabs>
        <w:rPr>
          <w:b/>
          <w:color w:val="233E5F"/>
          <w:sz w:val="20"/>
        </w:rPr>
      </w:pPr>
      <w:r>
        <w:rPr>
          <w:b/>
          <w:sz w:val="20"/>
        </w:rPr>
        <w:t>PRIMERA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ETAPA</w:t>
      </w:r>
    </w:p>
    <w:p w14:paraId="7322D2AF" w14:textId="77777777" w:rsidR="00525E42" w:rsidRDefault="00664A48">
      <w:pPr>
        <w:pStyle w:val="Ttulo2"/>
        <w:numPr>
          <w:ilvl w:val="2"/>
          <w:numId w:val="4"/>
        </w:numPr>
        <w:tabs>
          <w:tab w:val="left" w:pos="1710"/>
        </w:tabs>
        <w:spacing w:before="123"/>
      </w:pPr>
      <w:r>
        <w:t>INICIO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PROCEDIMIENTO</w:t>
      </w:r>
    </w:p>
    <w:p w14:paraId="7322D2B0" w14:textId="77777777" w:rsidR="00525E42" w:rsidRDefault="00525E42">
      <w:pPr>
        <w:pStyle w:val="Textoindependiente"/>
        <w:spacing w:before="9"/>
        <w:rPr>
          <w:b/>
          <w:sz w:val="29"/>
        </w:rPr>
      </w:pPr>
    </w:p>
    <w:p w14:paraId="2820A104" w14:textId="77777777" w:rsidR="004E472D" w:rsidRDefault="00664A48">
      <w:pPr>
        <w:pStyle w:val="Textoindependiente"/>
        <w:spacing w:line="360" w:lineRule="auto"/>
        <w:ind w:left="859" w:right="473"/>
        <w:jc w:val="both"/>
      </w:pPr>
      <w:r>
        <w:t>El procedimiento se iniciará con la presentación de un escrito denominado “solicitud de</w:t>
      </w:r>
      <w:r>
        <w:rPr>
          <w:spacing w:val="1"/>
        </w:rPr>
        <w:t xml:space="preserve"> </w:t>
      </w:r>
      <w:r>
        <w:t>intervención”, aportado por la persona presuntamente acosada.</w:t>
      </w:r>
    </w:p>
    <w:p w14:paraId="7322D2B1" w14:textId="6D0270CC" w:rsidR="00525E42" w:rsidRDefault="00664A48">
      <w:pPr>
        <w:pStyle w:val="Textoindependiente"/>
        <w:spacing w:line="360" w:lineRule="auto"/>
        <w:ind w:left="859" w:right="473"/>
        <w:jc w:val="both"/>
      </w:pPr>
      <w:r>
        <w:t>En el anexo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 protocolo se incluye un modelo de solicitud de intervención, el cual estará</w:t>
      </w:r>
      <w:r>
        <w:rPr>
          <w:spacing w:val="1"/>
        </w:rPr>
        <w:t xml:space="preserve"> </w:t>
      </w:r>
      <w:r>
        <w:t>accesible</w:t>
      </w:r>
      <w:r w:rsidR="002A7864">
        <w:t xml:space="preserve"> a los colaboradores</w:t>
      </w:r>
      <w:r w:rsidR="00C059D7">
        <w:t xml:space="preserve"> </w:t>
      </w:r>
      <w:r w:rsidR="00C059D7" w:rsidRPr="00C059D7">
        <w:rPr>
          <w:b/>
          <w:bCs/>
        </w:rPr>
        <w:t>Liceo Polivalente María Ward</w:t>
      </w:r>
      <w:r>
        <w:t xml:space="preserve">, </w:t>
      </w:r>
      <w:r w:rsidR="007C7F07">
        <w:t xml:space="preserve">y será </w:t>
      </w:r>
      <w:r w:rsidR="008965F9">
        <w:t xml:space="preserve">enviado a sus respectivos correos </w:t>
      </w:r>
      <w:r w:rsidR="00727D46">
        <w:t>electrónicos</w:t>
      </w:r>
      <w:r>
        <w:t>.</w:t>
      </w:r>
    </w:p>
    <w:p w14:paraId="7322D2B2" w14:textId="77777777" w:rsidR="00525E42" w:rsidRDefault="00525E42">
      <w:pPr>
        <w:pStyle w:val="Textoindependiente"/>
        <w:spacing w:before="10"/>
        <w:rPr>
          <w:sz w:val="19"/>
        </w:rPr>
      </w:pPr>
    </w:p>
    <w:p w14:paraId="518F41B3" w14:textId="651BC9D8" w:rsidR="0018463C" w:rsidRPr="0018463C" w:rsidRDefault="00664A48" w:rsidP="00FE7F1F">
      <w:pPr>
        <w:pStyle w:val="Textoindependiente"/>
        <w:spacing w:before="73" w:line="364" w:lineRule="auto"/>
        <w:ind w:left="859" w:right="471"/>
        <w:jc w:val="both"/>
      </w:pPr>
      <w:r>
        <w:t>El escrito de solicitud de intervención deberá dirigirse a alguno de los miembros del</w:t>
      </w:r>
      <w:r>
        <w:rPr>
          <w:spacing w:val="1"/>
        </w:rPr>
        <w:t xml:space="preserve"> </w:t>
      </w:r>
      <w:r>
        <w:t>Comité,</w:t>
      </w:r>
      <w:r>
        <w:rPr>
          <w:spacing w:val="-10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refiere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punto</w:t>
      </w:r>
      <w:r>
        <w:rPr>
          <w:spacing w:val="-9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presente</w:t>
      </w:r>
      <w:r>
        <w:rPr>
          <w:spacing w:val="-13"/>
        </w:rPr>
        <w:t xml:space="preserve"> </w:t>
      </w:r>
      <w:r>
        <w:t>protocolo,</w:t>
      </w:r>
      <w:r>
        <w:rPr>
          <w:spacing w:val="-10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copia,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cual</w:t>
      </w:r>
      <w:r>
        <w:rPr>
          <w:spacing w:val="-8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será</w:t>
      </w:r>
      <w:r w:rsidR="0018463C">
        <w:t xml:space="preserve"> </w:t>
      </w:r>
      <w:r w:rsidR="0018463C" w:rsidRPr="0018463C">
        <w:t>devuelta con la firma de aquél, o dirigirse directamente a</w:t>
      </w:r>
      <w:r w:rsidR="00A1524B">
        <w:t xml:space="preserve"> la Representante del Sostenedor del Establecimiento</w:t>
      </w:r>
      <w:r w:rsidR="00727D46">
        <w:t xml:space="preserve"> </w:t>
      </w:r>
      <w:r w:rsidR="0018463C" w:rsidRPr="0018463C">
        <w:t>,</w:t>
      </w:r>
      <w:r w:rsidR="0018463C" w:rsidRPr="0018463C">
        <w:rPr>
          <w:spacing w:val="1"/>
        </w:rPr>
        <w:t xml:space="preserve"> </w:t>
      </w:r>
      <w:r w:rsidR="0018463C" w:rsidRPr="0018463C">
        <w:t>en</w:t>
      </w:r>
      <w:r w:rsidR="0018463C" w:rsidRPr="0018463C">
        <w:rPr>
          <w:spacing w:val="2"/>
        </w:rPr>
        <w:t xml:space="preserve"> </w:t>
      </w:r>
      <w:r w:rsidR="0018463C" w:rsidRPr="0018463C">
        <w:t>caso</w:t>
      </w:r>
      <w:r w:rsidR="0018463C" w:rsidRPr="0018463C">
        <w:rPr>
          <w:spacing w:val="-1"/>
        </w:rPr>
        <w:t xml:space="preserve"> </w:t>
      </w:r>
      <w:r w:rsidR="0018463C" w:rsidRPr="0018463C">
        <w:t>de</w:t>
      </w:r>
      <w:r w:rsidR="0018463C" w:rsidRPr="0018463C">
        <w:rPr>
          <w:spacing w:val="1"/>
        </w:rPr>
        <w:t xml:space="preserve"> </w:t>
      </w:r>
      <w:r w:rsidR="0018463C" w:rsidRPr="0018463C">
        <w:t>que</w:t>
      </w:r>
      <w:r w:rsidR="0018463C" w:rsidRPr="0018463C">
        <w:rPr>
          <w:spacing w:val="-4"/>
        </w:rPr>
        <w:t xml:space="preserve"> </w:t>
      </w:r>
      <w:r w:rsidR="0018463C" w:rsidRPr="0018463C">
        <w:t>el</w:t>
      </w:r>
      <w:r w:rsidR="0018463C" w:rsidRPr="0018463C">
        <w:rPr>
          <w:spacing w:val="-3"/>
        </w:rPr>
        <w:t xml:space="preserve"> </w:t>
      </w:r>
      <w:r w:rsidR="0018463C" w:rsidRPr="0018463C">
        <w:t>presunto</w:t>
      </w:r>
      <w:r w:rsidR="0018463C" w:rsidRPr="0018463C">
        <w:rPr>
          <w:spacing w:val="-1"/>
        </w:rPr>
        <w:t xml:space="preserve"> </w:t>
      </w:r>
      <w:r w:rsidR="0018463C" w:rsidRPr="0018463C">
        <w:t>acosador</w:t>
      </w:r>
      <w:r w:rsidR="0018463C" w:rsidRPr="0018463C">
        <w:rPr>
          <w:spacing w:val="1"/>
        </w:rPr>
        <w:t xml:space="preserve"> </w:t>
      </w:r>
      <w:r w:rsidR="0018463C" w:rsidRPr="0018463C">
        <w:t>sea</w:t>
      </w:r>
      <w:r w:rsidR="0018463C" w:rsidRPr="0018463C">
        <w:rPr>
          <w:spacing w:val="-5"/>
        </w:rPr>
        <w:t xml:space="preserve"> </w:t>
      </w:r>
      <w:r w:rsidR="0018463C" w:rsidRPr="0018463C">
        <w:t>el</w:t>
      </w:r>
      <w:r w:rsidR="0018463C" w:rsidRPr="0018463C">
        <w:rPr>
          <w:spacing w:val="3"/>
        </w:rPr>
        <w:t xml:space="preserve"> </w:t>
      </w:r>
      <w:r w:rsidR="00A1524B">
        <w:rPr>
          <w:spacing w:val="3"/>
        </w:rPr>
        <w:t>Director</w:t>
      </w:r>
      <w:r w:rsidR="0018463C" w:rsidRPr="0018463C">
        <w:t>(a)</w:t>
      </w:r>
      <w:r w:rsidR="00A1524B">
        <w:t>.</w:t>
      </w:r>
    </w:p>
    <w:p w14:paraId="29F52009" w14:textId="09E8D36E" w:rsidR="0018463C" w:rsidRPr="0018463C" w:rsidRDefault="0018463C" w:rsidP="00E4357E">
      <w:pPr>
        <w:spacing w:line="362" w:lineRule="auto"/>
        <w:ind w:left="859" w:right="474"/>
        <w:jc w:val="both"/>
        <w:rPr>
          <w:sz w:val="20"/>
          <w:szCs w:val="20"/>
        </w:rPr>
      </w:pPr>
      <w:r w:rsidRPr="0018463C">
        <w:rPr>
          <w:sz w:val="20"/>
          <w:szCs w:val="20"/>
        </w:rPr>
        <w:t>Por razones de confidencialidad, este escrito deberá presentarse en sobre cerrado, con</w:t>
      </w:r>
      <w:r w:rsidRPr="0018463C">
        <w:rPr>
          <w:spacing w:val="1"/>
          <w:sz w:val="20"/>
          <w:szCs w:val="20"/>
        </w:rPr>
        <w:t xml:space="preserve"> </w:t>
      </w:r>
      <w:r w:rsidRPr="0018463C">
        <w:rPr>
          <w:sz w:val="20"/>
          <w:szCs w:val="20"/>
        </w:rPr>
        <w:t>la</w:t>
      </w:r>
      <w:r w:rsidRPr="0018463C">
        <w:rPr>
          <w:spacing w:val="1"/>
          <w:sz w:val="20"/>
          <w:szCs w:val="20"/>
        </w:rPr>
        <w:t xml:space="preserve"> </w:t>
      </w:r>
      <w:r w:rsidRPr="0018463C">
        <w:rPr>
          <w:sz w:val="20"/>
          <w:szCs w:val="20"/>
        </w:rPr>
        <w:t>debida</w:t>
      </w:r>
      <w:r w:rsidRPr="0018463C">
        <w:rPr>
          <w:spacing w:val="1"/>
          <w:sz w:val="20"/>
          <w:szCs w:val="20"/>
        </w:rPr>
        <w:t xml:space="preserve"> </w:t>
      </w:r>
      <w:r w:rsidRPr="0018463C">
        <w:rPr>
          <w:sz w:val="20"/>
          <w:szCs w:val="20"/>
        </w:rPr>
        <w:t>individualización</w:t>
      </w:r>
      <w:r w:rsidRPr="0018463C">
        <w:rPr>
          <w:spacing w:val="1"/>
          <w:sz w:val="20"/>
          <w:szCs w:val="20"/>
        </w:rPr>
        <w:t xml:space="preserve"> </w:t>
      </w:r>
      <w:r w:rsidRPr="0018463C">
        <w:rPr>
          <w:sz w:val="20"/>
          <w:szCs w:val="20"/>
        </w:rPr>
        <w:t>del</w:t>
      </w:r>
      <w:r w:rsidRPr="0018463C">
        <w:rPr>
          <w:spacing w:val="1"/>
          <w:sz w:val="20"/>
          <w:szCs w:val="20"/>
        </w:rPr>
        <w:t xml:space="preserve"> </w:t>
      </w:r>
      <w:r w:rsidRPr="0018463C">
        <w:rPr>
          <w:sz w:val="20"/>
          <w:szCs w:val="20"/>
        </w:rPr>
        <w:t>presunto</w:t>
      </w:r>
      <w:r w:rsidRPr="0018463C">
        <w:rPr>
          <w:spacing w:val="1"/>
          <w:sz w:val="20"/>
          <w:szCs w:val="20"/>
        </w:rPr>
        <w:t xml:space="preserve"> </w:t>
      </w:r>
      <w:r w:rsidRPr="0018463C">
        <w:rPr>
          <w:sz w:val="20"/>
          <w:szCs w:val="20"/>
        </w:rPr>
        <w:t>acosado,</w:t>
      </w:r>
      <w:r w:rsidRPr="0018463C">
        <w:rPr>
          <w:spacing w:val="1"/>
          <w:sz w:val="20"/>
          <w:szCs w:val="20"/>
        </w:rPr>
        <w:t xml:space="preserve"> </w:t>
      </w:r>
      <w:r w:rsidRPr="0018463C">
        <w:rPr>
          <w:sz w:val="20"/>
          <w:szCs w:val="20"/>
        </w:rPr>
        <w:t>no</w:t>
      </w:r>
      <w:r w:rsidRPr="0018463C">
        <w:rPr>
          <w:spacing w:val="1"/>
          <w:sz w:val="20"/>
          <w:szCs w:val="20"/>
        </w:rPr>
        <w:t xml:space="preserve"> </w:t>
      </w:r>
      <w:r w:rsidRPr="0018463C">
        <w:rPr>
          <w:sz w:val="20"/>
          <w:szCs w:val="20"/>
        </w:rPr>
        <w:t>admitiéndose</w:t>
      </w:r>
      <w:r w:rsidRPr="0018463C">
        <w:rPr>
          <w:spacing w:val="1"/>
          <w:sz w:val="20"/>
          <w:szCs w:val="20"/>
        </w:rPr>
        <w:t xml:space="preserve"> </w:t>
      </w:r>
      <w:r w:rsidRPr="0018463C">
        <w:rPr>
          <w:sz w:val="20"/>
          <w:szCs w:val="20"/>
        </w:rPr>
        <w:t>solicitudes</w:t>
      </w:r>
      <w:r w:rsidRPr="0018463C">
        <w:rPr>
          <w:spacing w:val="1"/>
          <w:sz w:val="20"/>
          <w:szCs w:val="20"/>
        </w:rPr>
        <w:t xml:space="preserve"> </w:t>
      </w:r>
      <w:r w:rsidRPr="0018463C">
        <w:rPr>
          <w:sz w:val="20"/>
          <w:szCs w:val="20"/>
        </w:rPr>
        <w:t>de</w:t>
      </w:r>
      <w:r w:rsidRPr="0018463C">
        <w:rPr>
          <w:spacing w:val="1"/>
          <w:sz w:val="20"/>
          <w:szCs w:val="20"/>
        </w:rPr>
        <w:t xml:space="preserve"> </w:t>
      </w:r>
      <w:r w:rsidRPr="0018463C">
        <w:rPr>
          <w:sz w:val="20"/>
          <w:szCs w:val="20"/>
        </w:rPr>
        <w:t>intervención</w:t>
      </w:r>
      <w:r w:rsidRPr="0018463C">
        <w:rPr>
          <w:spacing w:val="2"/>
          <w:sz w:val="20"/>
          <w:szCs w:val="20"/>
        </w:rPr>
        <w:t xml:space="preserve"> </w:t>
      </w:r>
      <w:r w:rsidRPr="0018463C">
        <w:rPr>
          <w:sz w:val="20"/>
          <w:szCs w:val="20"/>
        </w:rPr>
        <w:t>anónimas.</w:t>
      </w:r>
    </w:p>
    <w:p w14:paraId="3BDAB92F" w14:textId="43F4B540" w:rsidR="0018463C" w:rsidRPr="0018463C" w:rsidRDefault="0018463C" w:rsidP="0018463C">
      <w:pPr>
        <w:spacing w:line="362" w:lineRule="auto"/>
        <w:ind w:left="859" w:right="474"/>
        <w:jc w:val="both"/>
        <w:rPr>
          <w:sz w:val="20"/>
          <w:szCs w:val="20"/>
        </w:rPr>
      </w:pPr>
      <w:r w:rsidRPr="0018463C">
        <w:rPr>
          <w:sz w:val="20"/>
          <w:szCs w:val="20"/>
        </w:rPr>
        <w:t xml:space="preserve">El miembro del Comité que haya recibido la solicitud de </w:t>
      </w:r>
      <w:r w:rsidR="00A1524B" w:rsidRPr="0018463C">
        <w:rPr>
          <w:sz w:val="20"/>
          <w:szCs w:val="20"/>
        </w:rPr>
        <w:t>intervención</w:t>
      </w:r>
      <w:r w:rsidRPr="0018463C">
        <w:rPr>
          <w:sz w:val="20"/>
          <w:szCs w:val="20"/>
        </w:rPr>
        <w:t xml:space="preserve"> procederá a citar</w:t>
      </w:r>
      <w:r w:rsidRPr="0018463C">
        <w:rPr>
          <w:spacing w:val="1"/>
          <w:sz w:val="20"/>
          <w:szCs w:val="20"/>
        </w:rPr>
        <w:t xml:space="preserve"> </w:t>
      </w:r>
      <w:r w:rsidRPr="0018463C">
        <w:rPr>
          <w:sz w:val="20"/>
          <w:szCs w:val="20"/>
        </w:rPr>
        <w:t>a los otros integrantes para evaluar su admisibilidad. Este órgano deberá informar al</w:t>
      </w:r>
      <w:r w:rsidRPr="0018463C">
        <w:rPr>
          <w:spacing w:val="1"/>
          <w:sz w:val="20"/>
          <w:szCs w:val="20"/>
        </w:rPr>
        <w:t xml:space="preserve"> </w:t>
      </w:r>
      <w:r w:rsidR="00E4357E">
        <w:rPr>
          <w:sz w:val="20"/>
          <w:szCs w:val="20"/>
        </w:rPr>
        <w:t>Director</w:t>
      </w:r>
      <w:r w:rsidRPr="0018463C">
        <w:rPr>
          <w:sz w:val="20"/>
          <w:szCs w:val="20"/>
        </w:rPr>
        <w:t>(a) de la recepción de la solicitud de intervención y definir dentro de los 3 días</w:t>
      </w:r>
      <w:r w:rsidRPr="0018463C">
        <w:rPr>
          <w:spacing w:val="1"/>
          <w:sz w:val="20"/>
          <w:szCs w:val="20"/>
        </w:rPr>
        <w:t xml:space="preserve"> </w:t>
      </w:r>
      <w:r w:rsidRPr="0018463C">
        <w:rPr>
          <w:sz w:val="20"/>
          <w:szCs w:val="20"/>
        </w:rPr>
        <w:t>hábiles,</w:t>
      </w:r>
      <w:r w:rsidRPr="0018463C">
        <w:rPr>
          <w:spacing w:val="-5"/>
          <w:sz w:val="20"/>
          <w:szCs w:val="20"/>
        </w:rPr>
        <w:t xml:space="preserve"> </w:t>
      </w:r>
      <w:r w:rsidRPr="0018463C">
        <w:rPr>
          <w:sz w:val="20"/>
          <w:szCs w:val="20"/>
        </w:rPr>
        <w:t>las</w:t>
      </w:r>
      <w:r w:rsidRPr="0018463C">
        <w:rPr>
          <w:spacing w:val="-4"/>
          <w:sz w:val="20"/>
          <w:szCs w:val="20"/>
        </w:rPr>
        <w:t xml:space="preserve"> </w:t>
      </w:r>
      <w:r w:rsidRPr="0018463C">
        <w:rPr>
          <w:sz w:val="20"/>
          <w:szCs w:val="20"/>
        </w:rPr>
        <w:t>siguientes</w:t>
      </w:r>
      <w:r w:rsidRPr="0018463C">
        <w:rPr>
          <w:spacing w:val="3"/>
          <w:sz w:val="20"/>
          <w:szCs w:val="20"/>
        </w:rPr>
        <w:t xml:space="preserve"> </w:t>
      </w:r>
      <w:r w:rsidRPr="0018463C">
        <w:rPr>
          <w:sz w:val="20"/>
          <w:szCs w:val="20"/>
        </w:rPr>
        <w:t>acciones:</w:t>
      </w:r>
    </w:p>
    <w:p w14:paraId="50FF1797" w14:textId="77777777" w:rsidR="0018463C" w:rsidRPr="0018463C" w:rsidRDefault="0018463C" w:rsidP="0018463C">
      <w:pPr>
        <w:spacing w:before="2"/>
        <w:rPr>
          <w:szCs w:val="20"/>
        </w:rPr>
      </w:pPr>
    </w:p>
    <w:p w14:paraId="6538DBB0" w14:textId="77777777" w:rsidR="0018463C" w:rsidRPr="0018463C" w:rsidRDefault="0018463C" w:rsidP="0018463C">
      <w:pPr>
        <w:numPr>
          <w:ilvl w:val="0"/>
          <w:numId w:val="8"/>
        </w:numPr>
        <w:tabs>
          <w:tab w:val="left" w:pos="1427"/>
        </w:tabs>
        <w:spacing w:line="360" w:lineRule="auto"/>
        <w:ind w:right="474"/>
        <w:rPr>
          <w:sz w:val="20"/>
        </w:rPr>
      </w:pPr>
      <w:r w:rsidRPr="0018463C">
        <w:rPr>
          <w:sz w:val="20"/>
        </w:rPr>
        <w:t>No</w:t>
      </w:r>
      <w:r w:rsidRPr="0018463C">
        <w:rPr>
          <w:spacing w:val="3"/>
          <w:sz w:val="20"/>
        </w:rPr>
        <w:t xml:space="preserve"> </w:t>
      </w:r>
      <w:r w:rsidRPr="0018463C">
        <w:rPr>
          <w:sz w:val="20"/>
        </w:rPr>
        <w:t>admitir</w:t>
      </w:r>
      <w:r w:rsidRPr="0018463C">
        <w:rPr>
          <w:spacing w:val="7"/>
          <w:sz w:val="20"/>
        </w:rPr>
        <w:t xml:space="preserve"> </w:t>
      </w:r>
      <w:r w:rsidRPr="0018463C">
        <w:rPr>
          <w:sz w:val="20"/>
        </w:rPr>
        <w:t>a</w:t>
      </w:r>
      <w:r w:rsidRPr="0018463C">
        <w:rPr>
          <w:spacing w:val="5"/>
          <w:sz w:val="20"/>
        </w:rPr>
        <w:t xml:space="preserve"> </w:t>
      </w:r>
      <w:r w:rsidRPr="0018463C">
        <w:rPr>
          <w:sz w:val="20"/>
        </w:rPr>
        <w:t>tramitación</w:t>
      </w:r>
      <w:r w:rsidRPr="0018463C">
        <w:rPr>
          <w:spacing w:val="7"/>
          <w:sz w:val="20"/>
        </w:rPr>
        <w:t xml:space="preserve"> </w:t>
      </w:r>
      <w:r w:rsidRPr="0018463C">
        <w:rPr>
          <w:sz w:val="20"/>
        </w:rPr>
        <w:t>la</w:t>
      </w:r>
      <w:r w:rsidRPr="0018463C">
        <w:rPr>
          <w:spacing w:val="5"/>
          <w:sz w:val="20"/>
        </w:rPr>
        <w:t xml:space="preserve"> </w:t>
      </w:r>
      <w:r w:rsidRPr="0018463C">
        <w:rPr>
          <w:sz w:val="20"/>
        </w:rPr>
        <w:t>solicitud,</w:t>
      </w:r>
      <w:r w:rsidRPr="0018463C">
        <w:rPr>
          <w:spacing w:val="6"/>
          <w:sz w:val="20"/>
        </w:rPr>
        <w:t xml:space="preserve"> </w:t>
      </w:r>
      <w:r w:rsidRPr="0018463C">
        <w:rPr>
          <w:sz w:val="20"/>
        </w:rPr>
        <w:t>por</w:t>
      </w:r>
      <w:r w:rsidRPr="0018463C">
        <w:rPr>
          <w:spacing w:val="6"/>
          <w:sz w:val="20"/>
        </w:rPr>
        <w:t xml:space="preserve"> </w:t>
      </w:r>
      <w:r w:rsidRPr="0018463C">
        <w:rPr>
          <w:sz w:val="20"/>
        </w:rPr>
        <w:t>estar</w:t>
      </w:r>
      <w:r w:rsidRPr="0018463C">
        <w:rPr>
          <w:spacing w:val="7"/>
          <w:sz w:val="20"/>
        </w:rPr>
        <w:t xml:space="preserve"> </w:t>
      </w:r>
      <w:r w:rsidRPr="0018463C">
        <w:rPr>
          <w:sz w:val="20"/>
        </w:rPr>
        <w:t>incompleta</w:t>
      </w:r>
      <w:r w:rsidRPr="0018463C">
        <w:rPr>
          <w:spacing w:val="5"/>
          <w:sz w:val="20"/>
        </w:rPr>
        <w:t xml:space="preserve"> </w:t>
      </w:r>
      <w:r w:rsidRPr="0018463C">
        <w:rPr>
          <w:sz w:val="20"/>
        </w:rPr>
        <w:t>o</w:t>
      </w:r>
      <w:r w:rsidRPr="0018463C">
        <w:rPr>
          <w:spacing w:val="7"/>
          <w:sz w:val="20"/>
        </w:rPr>
        <w:t xml:space="preserve"> </w:t>
      </w:r>
      <w:r w:rsidRPr="0018463C">
        <w:rPr>
          <w:sz w:val="20"/>
        </w:rPr>
        <w:t>por</w:t>
      </w:r>
      <w:r w:rsidRPr="0018463C">
        <w:rPr>
          <w:spacing w:val="7"/>
          <w:sz w:val="20"/>
        </w:rPr>
        <w:t xml:space="preserve"> </w:t>
      </w:r>
      <w:r w:rsidRPr="0018463C">
        <w:rPr>
          <w:sz w:val="20"/>
        </w:rPr>
        <w:t>resultar</w:t>
      </w:r>
      <w:r w:rsidRPr="0018463C">
        <w:rPr>
          <w:spacing w:val="1"/>
          <w:sz w:val="20"/>
        </w:rPr>
        <w:t xml:space="preserve"> </w:t>
      </w:r>
      <w:r w:rsidRPr="0018463C">
        <w:rPr>
          <w:sz w:val="20"/>
        </w:rPr>
        <w:t>evidente</w:t>
      </w:r>
      <w:r w:rsidRPr="0018463C">
        <w:rPr>
          <w:spacing w:val="-67"/>
          <w:sz w:val="20"/>
        </w:rPr>
        <w:t xml:space="preserve"> </w:t>
      </w:r>
      <w:r w:rsidRPr="0018463C">
        <w:rPr>
          <w:sz w:val="20"/>
        </w:rPr>
        <w:t>que</w:t>
      </w:r>
      <w:r w:rsidRPr="0018463C">
        <w:rPr>
          <w:spacing w:val="-4"/>
          <w:sz w:val="20"/>
        </w:rPr>
        <w:t xml:space="preserve"> </w:t>
      </w:r>
      <w:r w:rsidRPr="0018463C">
        <w:rPr>
          <w:sz w:val="20"/>
        </w:rPr>
        <w:t>lo</w:t>
      </w:r>
      <w:r w:rsidRPr="0018463C">
        <w:rPr>
          <w:spacing w:val="-1"/>
          <w:sz w:val="20"/>
        </w:rPr>
        <w:t xml:space="preserve"> </w:t>
      </w:r>
      <w:r w:rsidRPr="0018463C">
        <w:rPr>
          <w:sz w:val="20"/>
        </w:rPr>
        <w:t>planteado</w:t>
      </w:r>
      <w:r w:rsidRPr="0018463C">
        <w:rPr>
          <w:spacing w:val="-6"/>
          <w:sz w:val="20"/>
        </w:rPr>
        <w:t xml:space="preserve"> </w:t>
      </w:r>
      <w:r w:rsidRPr="0018463C">
        <w:rPr>
          <w:sz w:val="20"/>
        </w:rPr>
        <w:t>no</w:t>
      </w:r>
      <w:r w:rsidRPr="0018463C">
        <w:rPr>
          <w:spacing w:val="-1"/>
          <w:sz w:val="20"/>
        </w:rPr>
        <w:t xml:space="preserve"> </w:t>
      </w:r>
      <w:r w:rsidRPr="0018463C">
        <w:rPr>
          <w:sz w:val="20"/>
        </w:rPr>
        <w:t>pertenece</w:t>
      </w:r>
      <w:r w:rsidRPr="0018463C">
        <w:rPr>
          <w:spacing w:val="-3"/>
          <w:sz w:val="20"/>
        </w:rPr>
        <w:t xml:space="preserve"> </w:t>
      </w:r>
      <w:r w:rsidRPr="0018463C">
        <w:rPr>
          <w:sz w:val="20"/>
        </w:rPr>
        <w:t>al</w:t>
      </w:r>
      <w:r w:rsidRPr="0018463C">
        <w:rPr>
          <w:spacing w:val="3"/>
          <w:sz w:val="20"/>
        </w:rPr>
        <w:t xml:space="preserve"> </w:t>
      </w:r>
      <w:r w:rsidRPr="0018463C">
        <w:rPr>
          <w:sz w:val="20"/>
        </w:rPr>
        <w:t>ámbito</w:t>
      </w:r>
      <w:r w:rsidRPr="0018463C">
        <w:rPr>
          <w:spacing w:val="-1"/>
          <w:sz w:val="20"/>
        </w:rPr>
        <w:t xml:space="preserve"> </w:t>
      </w:r>
      <w:r w:rsidRPr="0018463C">
        <w:rPr>
          <w:sz w:val="20"/>
        </w:rPr>
        <w:t>de</w:t>
      </w:r>
      <w:r w:rsidRPr="0018463C">
        <w:rPr>
          <w:spacing w:val="-4"/>
          <w:sz w:val="20"/>
        </w:rPr>
        <w:t xml:space="preserve"> </w:t>
      </w:r>
      <w:r w:rsidRPr="0018463C">
        <w:rPr>
          <w:sz w:val="20"/>
        </w:rPr>
        <w:t>este</w:t>
      </w:r>
      <w:r w:rsidRPr="0018463C">
        <w:rPr>
          <w:spacing w:val="3"/>
          <w:sz w:val="20"/>
        </w:rPr>
        <w:t xml:space="preserve"> </w:t>
      </w:r>
      <w:r w:rsidRPr="0018463C">
        <w:rPr>
          <w:sz w:val="20"/>
        </w:rPr>
        <w:t>protocolo</w:t>
      </w:r>
      <w:r w:rsidRPr="0018463C">
        <w:rPr>
          <w:spacing w:val="-1"/>
          <w:sz w:val="20"/>
        </w:rPr>
        <w:t xml:space="preserve"> </w:t>
      </w:r>
      <w:r w:rsidRPr="0018463C">
        <w:rPr>
          <w:sz w:val="20"/>
        </w:rPr>
        <w:t>o,</w:t>
      </w:r>
    </w:p>
    <w:p w14:paraId="210AFBD3" w14:textId="37634DA1" w:rsidR="00455669" w:rsidRPr="0018463C" w:rsidRDefault="0018463C" w:rsidP="00455669">
      <w:pPr>
        <w:numPr>
          <w:ilvl w:val="0"/>
          <w:numId w:val="8"/>
        </w:numPr>
        <w:tabs>
          <w:tab w:val="left" w:pos="1427"/>
        </w:tabs>
        <w:spacing w:before="6"/>
        <w:rPr>
          <w:sz w:val="20"/>
        </w:rPr>
      </w:pPr>
      <w:r w:rsidRPr="0018463C">
        <w:rPr>
          <w:sz w:val="20"/>
        </w:rPr>
        <w:t>Iniciar</w:t>
      </w:r>
      <w:r w:rsidRPr="0018463C">
        <w:rPr>
          <w:spacing w:val="-2"/>
          <w:sz w:val="20"/>
        </w:rPr>
        <w:t xml:space="preserve"> </w:t>
      </w:r>
      <w:r w:rsidRPr="0018463C">
        <w:rPr>
          <w:sz w:val="20"/>
        </w:rPr>
        <w:t>la</w:t>
      </w:r>
      <w:r w:rsidRPr="0018463C">
        <w:rPr>
          <w:spacing w:val="-4"/>
          <w:sz w:val="20"/>
        </w:rPr>
        <w:t xml:space="preserve"> </w:t>
      </w:r>
      <w:r w:rsidRPr="0018463C">
        <w:rPr>
          <w:sz w:val="20"/>
        </w:rPr>
        <w:t>tramitación</w:t>
      </w:r>
      <w:r w:rsidRPr="0018463C">
        <w:rPr>
          <w:spacing w:val="4"/>
          <w:sz w:val="20"/>
        </w:rPr>
        <w:t xml:space="preserve"> </w:t>
      </w:r>
      <w:r w:rsidRPr="0018463C">
        <w:rPr>
          <w:sz w:val="20"/>
        </w:rPr>
        <w:t>de</w:t>
      </w:r>
      <w:r w:rsidRPr="0018463C">
        <w:rPr>
          <w:spacing w:val="-3"/>
          <w:sz w:val="20"/>
        </w:rPr>
        <w:t xml:space="preserve"> </w:t>
      </w:r>
      <w:r w:rsidRPr="0018463C">
        <w:rPr>
          <w:sz w:val="20"/>
        </w:rPr>
        <w:t>la</w:t>
      </w:r>
      <w:r w:rsidRPr="0018463C">
        <w:rPr>
          <w:spacing w:val="-4"/>
          <w:sz w:val="20"/>
        </w:rPr>
        <w:t xml:space="preserve"> </w:t>
      </w:r>
      <w:r w:rsidRPr="0018463C">
        <w:rPr>
          <w:sz w:val="20"/>
        </w:rPr>
        <w:t>solicitud</w:t>
      </w:r>
      <w:r w:rsidRPr="0018463C">
        <w:rPr>
          <w:spacing w:val="5"/>
          <w:sz w:val="20"/>
        </w:rPr>
        <w:t xml:space="preserve"> </w:t>
      </w:r>
      <w:r w:rsidRPr="0018463C">
        <w:rPr>
          <w:sz w:val="20"/>
        </w:rPr>
        <w:t>según</w:t>
      </w:r>
      <w:r w:rsidRPr="0018463C">
        <w:rPr>
          <w:spacing w:val="-1"/>
          <w:sz w:val="20"/>
        </w:rPr>
        <w:t xml:space="preserve"> </w:t>
      </w:r>
      <w:r w:rsidRPr="0018463C">
        <w:rPr>
          <w:sz w:val="20"/>
        </w:rPr>
        <w:t>lo</w:t>
      </w:r>
      <w:r w:rsidRPr="0018463C">
        <w:rPr>
          <w:spacing w:val="-1"/>
          <w:sz w:val="20"/>
        </w:rPr>
        <w:t xml:space="preserve"> </w:t>
      </w:r>
      <w:r w:rsidRPr="0018463C">
        <w:rPr>
          <w:sz w:val="20"/>
        </w:rPr>
        <w:t>previsto en</w:t>
      </w:r>
      <w:r w:rsidRPr="0018463C">
        <w:rPr>
          <w:spacing w:val="-1"/>
          <w:sz w:val="20"/>
        </w:rPr>
        <w:t xml:space="preserve"> </w:t>
      </w:r>
      <w:r w:rsidRPr="0018463C">
        <w:rPr>
          <w:sz w:val="20"/>
        </w:rPr>
        <w:t>los</w:t>
      </w:r>
      <w:r w:rsidRPr="0018463C">
        <w:rPr>
          <w:spacing w:val="-2"/>
          <w:sz w:val="20"/>
        </w:rPr>
        <w:t xml:space="preserve"> </w:t>
      </w:r>
      <w:r w:rsidRPr="0018463C">
        <w:rPr>
          <w:sz w:val="20"/>
        </w:rPr>
        <w:t>números</w:t>
      </w:r>
      <w:r w:rsidRPr="0018463C">
        <w:rPr>
          <w:spacing w:val="-2"/>
          <w:sz w:val="20"/>
        </w:rPr>
        <w:t xml:space="preserve"> </w:t>
      </w:r>
      <w:r w:rsidRPr="0018463C">
        <w:rPr>
          <w:sz w:val="20"/>
        </w:rPr>
        <w:t>siguientes.</w:t>
      </w:r>
    </w:p>
    <w:p w14:paraId="2507D6E3" w14:textId="77777777" w:rsidR="0018463C" w:rsidRPr="0018463C" w:rsidRDefault="0018463C" w:rsidP="0018463C">
      <w:pPr>
        <w:spacing w:before="6"/>
        <w:rPr>
          <w:sz w:val="32"/>
          <w:szCs w:val="20"/>
        </w:rPr>
      </w:pPr>
    </w:p>
    <w:p w14:paraId="38CB884C" w14:textId="77777777" w:rsidR="0018463C" w:rsidRPr="0018463C" w:rsidRDefault="0018463C" w:rsidP="0018463C">
      <w:pPr>
        <w:spacing w:before="1" w:line="362" w:lineRule="auto"/>
        <w:ind w:left="859" w:right="473"/>
        <w:jc w:val="both"/>
        <w:rPr>
          <w:sz w:val="20"/>
          <w:szCs w:val="20"/>
        </w:rPr>
      </w:pPr>
      <w:r w:rsidRPr="0018463C">
        <w:rPr>
          <w:sz w:val="20"/>
          <w:szCs w:val="20"/>
        </w:rPr>
        <w:t>En el primer caso, un miembro del comité notificará de inmediato al solicitante de lo</w:t>
      </w:r>
      <w:r w:rsidRPr="0018463C">
        <w:rPr>
          <w:spacing w:val="1"/>
          <w:sz w:val="20"/>
          <w:szCs w:val="20"/>
        </w:rPr>
        <w:t xml:space="preserve"> </w:t>
      </w:r>
      <w:r w:rsidRPr="0018463C">
        <w:rPr>
          <w:sz w:val="20"/>
          <w:szCs w:val="20"/>
        </w:rPr>
        <w:t>resuelto. En el segundo, notificará al presunto acosado y acosador de la apertura del</w:t>
      </w:r>
      <w:r w:rsidRPr="0018463C">
        <w:rPr>
          <w:spacing w:val="1"/>
          <w:sz w:val="20"/>
          <w:szCs w:val="20"/>
        </w:rPr>
        <w:t xml:space="preserve"> </w:t>
      </w:r>
      <w:r w:rsidRPr="0018463C">
        <w:rPr>
          <w:sz w:val="20"/>
          <w:szCs w:val="20"/>
        </w:rPr>
        <w:t>procedimiento. En ambas circunstancias, la notificación será personal a cada uno de</w:t>
      </w:r>
      <w:r w:rsidRPr="0018463C">
        <w:rPr>
          <w:spacing w:val="1"/>
          <w:sz w:val="20"/>
          <w:szCs w:val="20"/>
        </w:rPr>
        <w:t xml:space="preserve"> </w:t>
      </w:r>
      <w:r w:rsidRPr="0018463C">
        <w:rPr>
          <w:sz w:val="20"/>
          <w:szCs w:val="20"/>
        </w:rPr>
        <w:t>manera</w:t>
      </w:r>
      <w:r w:rsidRPr="0018463C">
        <w:rPr>
          <w:spacing w:val="-16"/>
          <w:sz w:val="20"/>
          <w:szCs w:val="20"/>
        </w:rPr>
        <w:t xml:space="preserve"> </w:t>
      </w:r>
      <w:r w:rsidRPr="0018463C">
        <w:rPr>
          <w:sz w:val="20"/>
          <w:szCs w:val="20"/>
        </w:rPr>
        <w:t>independiente,</w:t>
      </w:r>
      <w:r w:rsidRPr="0018463C">
        <w:rPr>
          <w:spacing w:val="-6"/>
          <w:sz w:val="20"/>
          <w:szCs w:val="20"/>
        </w:rPr>
        <w:t xml:space="preserve"> </w:t>
      </w:r>
      <w:r w:rsidRPr="0018463C">
        <w:rPr>
          <w:sz w:val="20"/>
          <w:szCs w:val="20"/>
        </w:rPr>
        <w:t>dejándose</w:t>
      </w:r>
      <w:r w:rsidRPr="0018463C">
        <w:rPr>
          <w:spacing w:val="-10"/>
          <w:sz w:val="20"/>
          <w:szCs w:val="20"/>
        </w:rPr>
        <w:t xml:space="preserve"> </w:t>
      </w:r>
      <w:r w:rsidRPr="0018463C">
        <w:rPr>
          <w:sz w:val="20"/>
          <w:szCs w:val="20"/>
        </w:rPr>
        <w:t>constancia</w:t>
      </w:r>
      <w:r w:rsidRPr="0018463C">
        <w:rPr>
          <w:spacing w:val="-11"/>
          <w:sz w:val="20"/>
          <w:szCs w:val="20"/>
        </w:rPr>
        <w:t xml:space="preserve"> </w:t>
      </w:r>
      <w:r w:rsidRPr="0018463C">
        <w:rPr>
          <w:sz w:val="20"/>
          <w:szCs w:val="20"/>
        </w:rPr>
        <w:t>escrita</w:t>
      </w:r>
      <w:r w:rsidRPr="0018463C">
        <w:rPr>
          <w:spacing w:val="-7"/>
          <w:sz w:val="20"/>
          <w:szCs w:val="20"/>
        </w:rPr>
        <w:t xml:space="preserve"> </w:t>
      </w:r>
      <w:r w:rsidRPr="0018463C">
        <w:rPr>
          <w:sz w:val="20"/>
          <w:szCs w:val="20"/>
        </w:rPr>
        <w:t>de</w:t>
      </w:r>
      <w:r w:rsidRPr="0018463C">
        <w:rPr>
          <w:spacing w:val="-9"/>
          <w:sz w:val="20"/>
          <w:szCs w:val="20"/>
        </w:rPr>
        <w:t xml:space="preserve"> </w:t>
      </w:r>
      <w:r w:rsidRPr="0018463C">
        <w:rPr>
          <w:sz w:val="20"/>
          <w:szCs w:val="20"/>
        </w:rPr>
        <w:t>la</w:t>
      </w:r>
      <w:r w:rsidRPr="0018463C">
        <w:rPr>
          <w:spacing w:val="-12"/>
          <w:sz w:val="20"/>
          <w:szCs w:val="20"/>
        </w:rPr>
        <w:t xml:space="preserve"> </w:t>
      </w:r>
      <w:r w:rsidRPr="0018463C">
        <w:rPr>
          <w:sz w:val="20"/>
          <w:szCs w:val="20"/>
        </w:rPr>
        <w:t>realización</w:t>
      </w:r>
      <w:r w:rsidRPr="0018463C">
        <w:rPr>
          <w:spacing w:val="-3"/>
          <w:sz w:val="20"/>
          <w:szCs w:val="20"/>
        </w:rPr>
        <w:t xml:space="preserve"> </w:t>
      </w:r>
      <w:r w:rsidRPr="0018463C">
        <w:rPr>
          <w:sz w:val="20"/>
          <w:szCs w:val="20"/>
        </w:rPr>
        <w:t>de</w:t>
      </w:r>
      <w:r w:rsidRPr="0018463C">
        <w:rPr>
          <w:spacing w:val="-10"/>
          <w:sz w:val="20"/>
          <w:szCs w:val="20"/>
        </w:rPr>
        <w:t xml:space="preserve"> </w:t>
      </w:r>
      <w:r w:rsidRPr="0018463C">
        <w:rPr>
          <w:sz w:val="20"/>
          <w:szCs w:val="20"/>
        </w:rPr>
        <w:t>esta</w:t>
      </w:r>
      <w:r w:rsidRPr="0018463C">
        <w:rPr>
          <w:spacing w:val="-11"/>
          <w:sz w:val="20"/>
          <w:szCs w:val="20"/>
        </w:rPr>
        <w:t xml:space="preserve"> </w:t>
      </w:r>
      <w:r w:rsidRPr="0018463C">
        <w:rPr>
          <w:sz w:val="20"/>
          <w:szCs w:val="20"/>
        </w:rPr>
        <w:t>gestión</w:t>
      </w:r>
      <w:r w:rsidRPr="0018463C">
        <w:rPr>
          <w:spacing w:val="-2"/>
          <w:sz w:val="20"/>
          <w:szCs w:val="20"/>
        </w:rPr>
        <w:t xml:space="preserve"> </w:t>
      </w:r>
      <w:r w:rsidRPr="0018463C">
        <w:rPr>
          <w:sz w:val="20"/>
          <w:szCs w:val="20"/>
        </w:rPr>
        <w:t>en</w:t>
      </w:r>
      <w:r w:rsidRPr="0018463C">
        <w:rPr>
          <w:spacing w:val="-68"/>
          <w:sz w:val="20"/>
          <w:szCs w:val="20"/>
        </w:rPr>
        <w:t xml:space="preserve"> </w:t>
      </w:r>
      <w:r w:rsidRPr="0018463C">
        <w:rPr>
          <w:sz w:val="20"/>
          <w:szCs w:val="20"/>
        </w:rPr>
        <w:t>el</w:t>
      </w:r>
      <w:r w:rsidRPr="0018463C">
        <w:rPr>
          <w:spacing w:val="2"/>
          <w:sz w:val="20"/>
          <w:szCs w:val="20"/>
        </w:rPr>
        <w:t xml:space="preserve"> </w:t>
      </w:r>
      <w:r w:rsidRPr="0018463C">
        <w:rPr>
          <w:sz w:val="20"/>
          <w:szCs w:val="20"/>
        </w:rPr>
        <w:t>acto.</w:t>
      </w:r>
    </w:p>
    <w:p w14:paraId="046480FB" w14:textId="7338B089" w:rsidR="0018463C" w:rsidRDefault="0018463C" w:rsidP="0018463C">
      <w:pPr>
        <w:pStyle w:val="Textoindependiente"/>
        <w:spacing w:before="1" w:line="360" w:lineRule="auto"/>
        <w:ind w:left="859" w:right="472"/>
        <w:jc w:val="both"/>
      </w:pPr>
    </w:p>
    <w:p w14:paraId="1C2B38BF" w14:textId="77777777" w:rsidR="0018463C" w:rsidRDefault="0018463C" w:rsidP="0018463C">
      <w:pPr>
        <w:pStyle w:val="Textoindependiente"/>
        <w:spacing w:before="1" w:line="360" w:lineRule="auto"/>
        <w:ind w:left="859" w:right="472"/>
        <w:jc w:val="both"/>
      </w:pPr>
    </w:p>
    <w:p w14:paraId="7322D2B4" w14:textId="1EB4E112" w:rsidR="0018463C" w:rsidRDefault="0018463C" w:rsidP="0018463C">
      <w:pPr>
        <w:pStyle w:val="Textoindependiente"/>
        <w:spacing w:before="1" w:line="360" w:lineRule="auto"/>
        <w:ind w:left="859" w:right="472"/>
        <w:jc w:val="both"/>
        <w:sectPr w:rsidR="0018463C">
          <w:pgSz w:w="12240" w:h="15840"/>
          <w:pgMar w:top="1060" w:right="1220" w:bottom="280" w:left="840" w:header="720" w:footer="720" w:gutter="0"/>
          <w:cols w:space="720"/>
        </w:sectPr>
      </w:pPr>
    </w:p>
    <w:p w14:paraId="7322D2BF" w14:textId="77777777" w:rsidR="00525E42" w:rsidRDefault="00525E42">
      <w:pPr>
        <w:pStyle w:val="Textoindependiente"/>
        <w:spacing w:before="5"/>
        <w:rPr>
          <w:sz w:val="22"/>
        </w:rPr>
      </w:pPr>
    </w:p>
    <w:p w14:paraId="7322D2C0" w14:textId="77777777" w:rsidR="00525E42" w:rsidRDefault="00664A48">
      <w:pPr>
        <w:pStyle w:val="Ttulo2"/>
        <w:numPr>
          <w:ilvl w:val="2"/>
          <w:numId w:val="4"/>
        </w:numPr>
        <w:tabs>
          <w:tab w:val="left" w:pos="1710"/>
        </w:tabs>
      </w:pPr>
      <w:r>
        <w:t>ADOPCIÓN</w:t>
      </w:r>
      <w:r>
        <w:rPr>
          <w:spacing w:val="-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MEDIDAS DE</w:t>
      </w:r>
      <w:r>
        <w:rPr>
          <w:spacing w:val="-2"/>
        </w:rPr>
        <w:t xml:space="preserve"> </w:t>
      </w:r>
      <w:r>
        <w:t>PROTECCIÓN Y</w:t>
      </w:r>
      <w:r>
        <w:rPr>
          <w:spacing w:val="-8"/>
        </w:rPr>
        <w:t xml:space="preserve"> </w:t>
      </w:r>
      <w:r>
        <w:t>MEDIACIÓN</w:t>
      </w:r>
      <w:r>
        <w:rPr>
          <w:spacing w:val="-2"/>
        </w:rPr>
        <w:t xml:space="preserve"> </w:t>
      </w:r>
      <w:r>
        <w:t>VOLUNTARIA</w:t>
      </w:r>
    </w:p>
    <w:p w14:paraId="7322D2C1" w14:textId="77777777" w:rsidR="00525E42" w:rsidRDefault="00525E42">
      <w:pPr>
        <w:pStyle w:val="Textoindependiente"/>
        <w:spacing w:before="6"/>
        <w:rPr>
          <w:b/>
          <w:sz w:val="32"/>
        </w:rPr>
      </w:pPr>
    </w:p>
    <w:p w14:paraId="7322D2C2" w14:textId="77777777" w:rsidR="00525E42" w:rsidRDefault="00664A48">
      <w:pPr>
        <w:pStyle w:val="Textoindependiente"/>
        <w:spacing w:before="1" w:line="362" w:lineRule="auto"/>
        <w:ind w:left="859" w:right="472"/>
        <w:jc w:val="both"/>
      </w:pPr>
      <w:r>
        <w:t>Antes de iniciar la etapa de investigación del caso y con el objeto de</w:t>
      </w:r>
      <w:r>
        <w:rPr>
          <w:spacing w:val="1"/>
        </w:rPr>
        <w:t xml:space="preserve"> </w:t>
      </w:r>
      <w:r>
        <w:t>garantizar la</w:t>
      </w:r>
      <w:r>
        <w:rPr>
          <w:spacing w:val="1"/>
        </w:rPr>
        <w:t xml:space="preserve"> </w:t>
      </w:r>
      <w:r>
        <w:t>protección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personas</w:t>
      </w:r>
      <w:r>
        <w:rPr>
          <w:spacing w:val="-13"/>
        </w:rPr>
        <w:t xml:space="preserve"> </w:t>
      </w:r>
      <w:r>
        <w:t>implicadas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este</w:t>
      </w:r>
      <w:r>
        <w:rPr>
          <w:spacing w:val="-8"/>
        </w:rPr>
        <w:t xml:space="preserve"> </w:t>
      </w:r>
      <w:r>
        <w:t>proceso,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Comité</w:t>
      </w:r>
      <w:r>
        <w:rPr>
          <w:spacing w:val="-7"/>
        </w:rPr>
        <w:t xml:space="preserve"> </w:t>
      </w:r>
      <w:r>
        <w:t>podrá</w:t>
      </w:r>
      <w:r>
        <w:rPr>
          <w:spacing w:val="-8"/>
        </w:rPr>
        <w:t xml:space="preserve"> </w:t>
      </w:r>
      <w:r>
        <w:t>recomendar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68"/>
        </w:rPr>
        <w:t xml:space="preserve"> </w:t>
      </w:r>
      <w:r>
        <w:t>Dirección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colegio,</w:t>
      </w:r>
      <w:r>
        <w:rPr>
          <w:spacing w:val="-3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movilidad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éstas</w:t>
      </w:r>
      <w:r>
        <w:rPr>
          <w:spacing w:val="-2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interior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establecimiento</w:t>
      </w:r>
      <w:r>
        <w:rPr>
          <w:spacing w:val="-3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otra</w:t>
      </w:r>
      <w:r>
        <w:rPr>
          <w:spacing w:val="-4"/>
        </w:rPr>
        <w:t xml:space="preserve"> </w:t>
      </w:r>
      <w:r>
        <w:t>medida</w:t>
      </w:r>
      <w:r>
        <w:rPr>
          <w:spacing w:val="-68"/>
        </w:rPr>
        <w:t xml:space="preserve"> </w:t>
      </w:r>
      <w:r>
        <w:t>que estime</w:t>
      </w:r>
      <w:r>
        <w:rPr>
          <w:spacing w:val="1"/>
        </w:rPr>
        <w:t xml:space="preserve"> </w:t>
      </w:r>
      <w:r>
        <w:t>conveniente,</w:t>
      </w:r>
      <w:r>
        <w:rPr>
          <w:spacing w:val="2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fin</w:t>
      </w:r>
      <w:r>
        <w:rPr>
          <w:spacing w:val="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evitarles</w:t>
      </w:r>
      <w:r>
        <w:rPr>
          <w:spacing w:val="-3"/>
        </w:rPr>
        <w:t xml:space="preserve"> </w:t>
      </w:r>
      <w:r>
        <w:t>mayores</w:t>
      </w:r>
      <w:r>
        <w:rPr>
          <w:spacing w:val="-4"/>
        </w:rPr>
        <w:t xml:space="preserve"> </w:t>
      </w:r>
      <w:r>
        <w:t>perjuicios.</w:t>
      </w:r>
    </w:p>
    <w:p w14:paraId="7322D2C3" w14:textId="77777777" w:rsidR="00525E42" w:rsidRDefault="00525E42">
      <w:pPr>
        <w:pStyle w:val="Textoindependiente"/>
        <w:spacing w:before="7"/>
        <w:rPr>
          <w:sz w:val="22"/>
        </w:rPr>
      </w:pPr>
    </w:p>
    <w:p w14:paraId="7322D2C4" w14:textId="2E834917" w:rsidR="00525E42" w:rsidRDefault="00937EAC">
      <w:pPr>
        <w:pStyle w:val="Textoindependiente"/>
        <w:spacing w:line="362" w:lineRule="auto"/>
        <w:ind w:left="859" w:right="474"/>
        <w:jc w:val="both"/>
      </w:pPr>
      <w:r>
        <w:t>Asimismo,</w:t>
      </w:r>
      <w:r w:rsidR="00D91FCF">
        <w:t xml:space="preserve"> el comité </w:t>
      </w:r>
      <w:r w:rsidR="00664A48">
        <w:t>,</w:t>
      </w:r>
      <w:r w:rsidR="00664A48">
        <w:rPr>
          <w:spacing w:val="1"/>
        </w:rPr>
        <w:t xml:space="preserve"> </w:t>
      </w:r>
      <w:r w:rsidR="00664A48">
        <w:t>procederá</w:t>
      </w:r>
      <w:r w:rsidR="00664A48">
        <w:rPr>
          <w:spacing w:val="1"/>
        </w:rPr>
        <w:t xml:space="preserve"> </w:t>
      </w:r>
      <w:r w:rsidR="00664A48">
        <w:t>a</w:t>
      </w:r>
      <w:r w:rsidR="00664A48">
        <w:rPr>
          <w:spacing w:val="1"/>
        </w:rPr>
        <w:t xml:space="preserve"> </w:t>
      </w:r>
      <w:r w:rsidR="00664A48">
        <w:t>citarlas,</w:t>
      </w:r>
      <w:r w:rsidR="00664A48">
        <w:rPr>
          <w:spacing w:val="1"/>
        </w:rPr>
        <w:t xml:space="preserve"> </w:t>
      </w:r>
      <w:r w:rsidR="00664A48">
        <w:t>dentro</w:t>
      </w:r>
      <w:r w:rsidR="00664A48">
        <w:rPr>
          <w:spacing w:val="1"/>
        </w:rPr>
        <w:t xml:space="preserve"> </w:t>
      </w:r>
      <w:r w:rsidR="00664A48">
        <w:t>de</w:t>
      </w:r>
      <w:r w:rsidR="00664A48">
        <w:rPr>
          <w:spacing w:val="1"/>
        </w:rPr>
        <w:t xml:space="preserve"> </w:t>
      </w:r>
      <w:r w:rsidR="00664A48">
        <w:t>los</w:t>
      </w:r>
      <w:r w:rsidR="00664A48">
        <w:rPr>
          <w:spacing w:val="1"/>
        </w:rPr>
        <w:t xml:space="preserve"> </w:t>
      </w:r>
      <w:r w:rsidR="00664A48">
        <w:t>5</w:t>
      </w:r>
      <w:r w:rsidR="00664A48">
        <w:rPr>
          <w:spacing w:val="1"/>
        </w:rPr>
        <w:t xml:space="preserve"> </w:t>
      </w:r>
      <w:r w:rsidR="00664A48">
        <w:t>días</w:t>
      </w:r>
      <w:r w:rsidR="00664A48">
        <w:rPr>
          <w:spacing w:val="1"/>
        </w:rPr>
        <w:t xml:space="preserve"> </w:t>
      </w:r>
      <w:r w:rsidR="00664A48">
        <w:t>siguientes,</w:t>
      </w:r>
      <w:r w:rsidR="00664A48">
        <w:rPr>
          <w:spacing w:val="1"/>
        </w:rPr>
        <w:t xml:space="preserve"> </w:t>
      </w:r>
      <w:r w:rsidR="00664A48">
        <w:t>a</w:t>
      </w:r>
      <w:r w:rsidR="00664A48">
        <w:rPr>
          <w:spacing w:val="1"/>
        </w:rPr>
        <w:t xml:space="preserve"> </w:t>
      </w:r>
      <w:r w:rsidR="00664A48">
        <w:t>la</w:t>
      </w:r>
      <w:r w:rsidR="00664A48">
        <w:rPr>
          <w:spacing w:val="1"/>
        </w:rPr>
        <w:t xml:space="preserve"> </w:t>
      </w:r>
      <w:r w:rsidR="00664A48">
        <w:t>toma</w:t>
      </w:r>
      <w:r w:rsidR="00664A48">
        <w:rPr>
          <w:spacing w:val="1"/>
        </w:rPr>
        <w:t xml:space="preserve"> </w:t>
      </w:r>
      <w:r w:rsidR="00664A48">
        <w:t>de</w:t>
      </w:r>
      <w:r w:rsidR="00664A48">
        <w:rPr>
          <w:spacing w:val="1"/>
        </w:rPr>
        <w:t xml:space="preserve"> </w:t>
      </w:r>
      <w:r w:rsidR="00664A48">
        <w:rPr>
          <w:spacing w:val="-1"/>
        </w:rPr>
        <w:t>conocimiento</w:t>
      </w:r>
      <w:r w:rsidR="00664A48">
        <w:rPr>
          <w:spacing w:val="-11"/>
        </w:rPr>
        <w:t xml:space="preserve"> </w:t>
      </w:r>
      <w:r w:rsidR="00664A48">
        <w:t>de</w:t>
      </w:r>
      <w:r w:rsidR="00664A48">
        <w:rPr>
          <w:spacing w:val="-18"/>
        </w:rPr>
        <w:t xml:space="preserve"> </w:t>
      </w:r>
      <w:r w:rsidR="00664A48">
        <w:t>la</w:t>
      </w:r>
      <w:r w:rsidR="00664A48">
        <w:rPr>
          <w:spacing w:val="-14"/>
        </w:rPr>
        <w:t xml:space="preserve"> </w:t>
      </w:r>
      <w:r w:rsidR="00664A48">
        <w:t>solicitud</w:t>
      </w:r>
      <w:r w:rsidR="00664A48">
        <w:rPr>
          <w:spacing w:val="-9"/>
        </w:rPr>
        <w:t xml:space="preserve"> </w:t>
      </w:r>
      <w:r w:rsidR="00664A48">
        <w:t>de</w:t>
      </w:r>
      <w:r w:rsidR="00664A48">
        <w:rPr>
          <w:spacing w:val="-13"/>
        </w:rPr>
        <w:t xml:space="preserve"> </w:t>
      </w:r>
      <w:r w:rsidR="00664A48">
        <w:t>intervención,</w:t>
      </w:r>
      <w:r w:rsidR="00664A48">
        <w:rPr>
          <w:spacing w:val="-10"/>
        </w:rPr>
        <w:t xml:space="preserve"> </w:t>
      </w:r>
      <w:r w:rsidR="00664A48">
        <w:t>a</w:t>
      </w:r>
      <w:r w:rsidR="00664A48">
        <w:rPr>
          <w:spacing w:val="-18"/>
        </w:rPr>
        <w:t xml:space="preserve"> </w:t>
      </w:r>
      <w:r w:rsidR="00664A48">
        <w:t>una</w:t>
      </w:r>
      <w:r w:rsidR="00664A48">
        <w:rPr>
          <w:spacing w:val="-9"/>
        </w:rPr>
        <w:t xml:space="preserve"> </w:t>
      </w:r>
      <w:r w:rsidR="00664A48">
        <w:t>instancia</w:t>
      </w:r>
      <w:r w:rsidR="00664A48">
        <w:rPr>
          <w:spacing w:val="-14"/>
        </w:rPr>
        <w:t xml:space="preserve"> </w:t>
      </w:r>
      <w:r w:rsidR="00664A48">
        <w:t>de</w:t>
      </w:r>
      <w:r w:rsidR="00664A48">
        <w:rPr>
          <w:spacing w:val="-13"/>
        </w:rPr>
        <w:t xml:space="preserve"> </w:t>
      </w:r>
      <w:r w:rsidR="00664A48">
        <w:t>mediación</w:t>
      </w:r>
      <w:r w:rsidR="00664A48">
        <w:rPr>
          <w:spacing w:val="-11"/>
        </w:rPr>
        <w:t xml:space="preserve"> </w:t>
      </w:r>
      <w:r w:rsidR="00664A48">
        <w:t>voluntaria</w:t>
      </w:r>
      <w:r w:rsidR="00664A48">
        <w:rPr>
          <w:spacing w:val="-14"/>
        </w:rPr>
        <w:t xml:space="preserve"> </w:t>
      </w:r>
      <w:r w:rsidR="00664A48">
        <w:t>con</w:t>
      </w:r>
      <w:r w:rsidR="00664A48">
        <w:rPr>
          <w:spacing w:val="-67"/>
        </w:rPr>
        <w:t xml:space="preserve"> </w:t>
      </w:r>
      <w:r w:rsidR="00664A48">
        <w:t>el</w:t>
      </w:r>
      <w:r w:rsidR="00664A48">
        <w:rPr>
          <w:spacing w:val="2"/>
        </w:rPr>
        <w:t xml:space="preserve"> </w:t>
      </w:r>
      <w:r w:rsidR="00664A48">
        <w:t>fin</w:t>
      </w:r>
      <w:r w:rsidR="00664A48">
        <w:rPr>
          <w:spacing w:val="3"/>
        </w:rPr>
        <w:t xml:space="preserve"> </w:t>
      </w:r>
      <w:r w:rsidR="00664A48">
        <w:t>de</w:t>
      </w:r>
      <w:r w:rsidR="00664A48">
        <w:rPr>
          <w:spacing w:val="-4"/>
        </w:rPr>
        <w:t xml:space="preserve"> </w:t>
      </w:r>
      <w:r w:rsidR="00664A48">
        <w:t>ayudarlas</w:t>
      </w:r>
      <w:r w:rsidR="00664A48">
        <w:rPr>
          <w:spacing w:val="2"/>
        </w:rPr>
        <w:t xml:space="preserve"> </w:t>
      </w:r>
      <w:r w:rsidR="00664A48">
        <w:t>a</w:t>
      </w:r>
      <w:r w:rsidR="00664A48">
        <w:rPr>
          <w:spacing w:val="-5"/>
        </w:rPr>
        <w:t xml:space="preserve"> </w:t>
      </w:r>
      <w:r w:rsidR="00664A48">
        <w:t>resolver de</w:t>
      </w:r>
      <w:r w:rsidR="00664A48">
        <w:rPr>
          <w:spacing w:val="1"/>
        </w:rPr>
        <w:t xml:space="preserve"> </w:t>
      </w:r>
      <w:r w:rsidR="00664A48">
        <w:t>manera</w:t>
      </w:r>
      <w:r w:rsidR="00664A48">
        <w:rPr>
          <w:spacing w:val="-5"/>
        </w:rPr>
        <w:t xml:space="preserve"> </w:t>
      </w:r>
      <w:r w:rsidR="00664A48">
        <w:t>pacífica</w:t>
      </w:r>
      <w:r w:rsidR="00664A48">
        <w:rPr>
          <w:spacing w:val="-4"/>
        </w:rPr>
        <w:t xml:space="preserve"> </w:t>
      </w:r>
      <w:r w:rsidR="00664A48">
        <w:t>el</w:t>
      </w:r>
      <w:r w:rsidR="00664A48">
        <w:rPr>
          <w:spacing w:val="-2"/>
        </w:rPr>
        <w:t xml:space="preserve"> </w:t>
      </w:r>
      <w:r w:rsidR="00664A48">
        <w:t>conflicto.</w:t>
      </w:r>
    </w:p>
    <w:p w14:paraId="7322D2C5" w14:textId="77777777" w:rsidR="00525E42" w:rsidRDefault="00525E42">
      <w:pPr>
        <w:pStyle w:val="Textoindependiente"/>
        <w:spacing w:before="5"/>
        <w:rPr>
          <w:sz w:val="22"/>
        </w:rPr>
      </w:pPr>
    </w:p>
    <w:p w14:paraId="7322D2C6" w14:textId="77777777" w:rsidR="00525E42" w:rsidRDefault="00664A48">
      <w:pPr>
        <w:pStyle w:val="Textoindependiente"/>
        <w:spacing w:line="362" w:lineRule="auto"/>
        <w:ind w:left="859" w:right="472"/>
        <w:jc w:val="both"/>
      </w:pPr>
      <w:r>
        <w:rPr>
          <w:spacing w:val="-1"/>
        </w:rPr>
        <w:t>Para</w:t>
      </w:r>
      <w:r>
        <w:rPr>
          <w:spacing w:val="-11"/>
        </w:rPr>
        <w:t xml:space="preserve"> </w:t>
      </w:r>
      <w:r>
        <w:rPr>
          <w:spacing w:val="-1"/>
        </w:rPr>
        <w:t>los</w:t>
      </w:r>
      <w:r>
        <w:rPr>
          <w:spacing w:val="-14"/>
        </w:rPr>
        <w:t xml:space="preserve"> </w:t>
      </w:r>
      <w:r>
        <w:rPr>
          <w:spacing w:val="-1"/>
        </w:rPr>
        <w:t>efectos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este</w:t>
      </w:r>
      <w:r>
        <w:rPr>
          <w:spacing w:val="-15"/>
        </w:rPr>
        <w:t xml:space="preserve"> </w:t>
      </w:r>
      <w:r>
        <w:t>protocolo</w:t>
      </w:r>
      <w:r>
        <w:rPr>
          <w:spacing w:val="-17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entiende</w:t>
      </w:r>
      <w:r>
        <w:rPr>
          <w:spacing w:val="-10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mediación</w:t>
      </w:r>
      <w:r>
        <w:rPr>
          <w:spacing w:val="-8"/>
        </w:rPr>
        <w:t xml:space="preserve"> </w:t>
      </w:r>
      <w:r>
        <w:t>aquel</w:t>
      </w:r>
      <w:r>
        <w:rPr>
          <w:spacing w:val="-12"/>
        </w:rPr>
        <w:t xml:space="preserve"> </w:t>
      </w:r>
      <w:r>
        <w:t>sistema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resolución</w:t>
      </w:r>
      <w:r>
        <w:rPr>
          <w:spacing w:val="-68"/>
        </w:rPr>
        <w:t xml:space="preserve"> </w:t>
      </w:r>
      <w:r>
        <w:t>de conflictos en el que un tercero imparcial, sin poder decisorio,</w:t>
      </w:r>
      <w:r>
        <w:rPr>
          <w:spacing w:val="1"/>
        </w:rPr>
        <w:t xml:space="preserve"> </w:t>
      </w:r>
      <w:r>
        <w:t>ayuda a las partes a</w:t>
      </w:r>
      <w:r>
        <w:rPr>
          <w:spacing w:val="1"/>
        </w:rPr>
        <w:t xml:space="preserve"> </w:t>
      </w:r>
      <w:r>
        <w:t>buscar</w:t>
      </w:r>
      <w:r>
        <w:rPr>
          <w:spacing w:val="-3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sí</w:t>
      </w:r>
      <w:r>
        <w:rPr>
          <w:spacing w:val="-2"/>
        </w:rPr>
        <w:t xml:space="preserve"> </w:t>
      </w:r>
      <w:r>
        <w:t>mismas</w:t>
      </w:r>
      <w:r>
        <w:rPr>
          <w:spacing w:val="-3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solución,</w:t>
      </w:r>
      <w:r>
        <w:rPr>
          <w:spacing w:val="-5"/>
        </w:rPr>
        <w:t xml:space="preserve"> </w:t>
      </w:r>
      <w:r>
        <w:t>mediante</w:t>
      </w:r>
      <w:r>
        <w:rPr>
          <w:spacing w:val="2"/>
        </w:rPr>
        <w:t xml:space="preserve"> </w:t>
      </w:r>
      <w:r>
        <w:t>acuerdos.</w:t>
      </w:r>
    </w:p>
    <w:p w14:paraId="7322D2C7" w14:textId="77777777" w:rsidR="00525E42" w:rsidRDefault="00525E42">
      <w:pPr>
        <w:spacing w:line="362" w:lineRule="auto"/>
        <w:jc w:val="both"/>
        <w:sectPr w:rsidR="00525E42">
          <w:pgSz w:w="12240" w:h="15840"/>
          <w:pgMar w:top="1060" w:right="1220" w:bottom="280" w:left="840" w:header="720" w:footer="720" w:gutter="0"/>
          <w:cols w:space="720"/>
        </w:sectPr>
      </w:pPr>
    </w:p>
    <w:p w14:paraId="7322D2C8" w14:textId="77777777" w:rsidR="00525E42" w:rsidRDefault="00664A48">
      <w:pPr>
        <w:pStyle w:val="Textoindependiente"/>
        <w:spacing w:before="73" w:line="362" w:lineRule="auto"/>
        <w:ind w:left="859" w:right="474"/>
        <w:jc w:val="both"/>
      </w:pPr>
      <w:r>
        <w:lastRenderedPageBreak/>
        <w:t>La</w:t>
      </w:r>
      <w:r>
        <w:rPr>
          <w:spacing w:val="-11"/>
        </w:rPr>
        <w:t xml:space="preserve"> </w:t>
      </w:r>
      <w:r>
        <w:t>persona</w:t>
      </w:r>
      <w:r>
        <w:rPr>
          <w:spacing w:val="-10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mediador(a)</w:t>
      </w:r>
      <w:r>
        <w:rPr>
          <w:spacing w:val="-10"/>
        </w:rPr>
        <w:t xml:space="preserve"> </w:t>
      </w:r>
      <w:r>
        <w:t>será</w:t>
      </w:r>
      <w:r>
        <w:rPr>
          <w:spacing w:val="-13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trabajador(a)</w:t>
      </w:r>
      <w:r>
        <w:rPr>
          <w:spacing w:val="-10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establecimiento,</w:t>
      </w:r>
      <w:r>
        <w:rPr>
          <w:spacing w:val="-8"/>
        </w:rPr>
        <w:t xml:space="preserve"> </w:t>
      </w:r>
      <w:r>
        <w:t>designado(a)</w:t>
      </w:r>
      <w:r>
        <w:rPr>
          <w:spacing w:val="-10"/>
        </w:rPr>
        <w:t xml:space="preserve"> </w:t>
      </w:r>
      <w:r>
        <w:t>por</w:t>
      </w:r>
      <w:r>
        <w:rPr>
          <w:spacing w:val="-68"/>
        </w:rPr>
        <w:t xml:space="preserve"> </w:t>
      </w:r>
      <w:r>
        <w:t>la Comisión, con competencias personales suficientes para ejercer el cargo y garantizar</w:t>
      </w:r>
      <w:r>
        <w:rPr>
          <w:spacing w:val="-68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imparcialidad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proceso.</w:t>
      </w:r>
    </w:p>
    <w:p w14:paraId="7322D2C9" w14:textId="77777777" w:rsidR="00525E42" w:rsidRDefault="00525E42">
      <w:pPr>
        <w:pStyle w:val="Textoindependiente"/>
        <w:spacing w:before="5"/>
        <w:rPr>
          <w:sz w:val="22"/>
        </w:rPr>
      </w:pPr>
    </w:p>
    <w:p w14:paraId="7322D2CA" w14:textId="77777777" w:rsidR="00525E42" w:rsidRDefault="00664A48">
      <w:pPr>
        <w:pStyle w:val="Textoindependiente"/>
        <w:spacing w:line="362" w:lineRule="auto"/>
        <w:ind w:left="859" w:right="471"/>
        <w:jc w:val="both"/>
      </w:pPr>
      <w:r>
        <w:t>Si las partes llegan a acuerdo, el mediador redactará un acta que les hará llegar dentro</w:t>
      </w:r>
      <w:r>
        <w:rPr>
          <w:spacing w:val="-68"/>
        </w:rPr>
        <w:t xml:space="preserve"> </w:t>
      </w:r>
      <w:r>
        <w:t>de los tres días hábiles siguientes a la mediación, indicando fecha y hora para la firma.</w:t>
      </w:r>
      <w:r>
        <w:rPr>
          <w:spacing w:val="1"/>
        </w:rPr>
        <w:t xml:space="preserve"> </w:t>
      </w:r>
      <w:r>
        <w:t>En esa oportunidad, se hará entrega a cada parte de una copia del acta firmada tanto</w:t>
      </w:r>
      <w:r>
        <w:rPr>
          <w:spacing w:val="1"/>
        </w:rPr>
        <w:t xml:space="preserve"> </w:t>
      </w:r>
      <w:r>
        <w:t>por los</w:t>
      </w:r>
      <w:r>
        <w:rPr>
          <w:spacing w:val="-3"/>
        </w:rPr>
        <w:t xml:space="preserve"> </w:t>
      </w:r>
      <w:r>
        <w:t>mediados</w:t>
      </w:r>
      <w:r>
        <w:rPr>
          <w:spacing w:val="1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mediador, quedando</w:t>
      </w:r>
      <w:r>
        <w:rPr>
          <w:spacing w:val="-1"/>
        </w:rPr>
        <w:t xml:space="preserve"> </w:t>
      </w:r>
      <w:r>
        <w:t>otra</w:t>
      </w:r>
      <w:r>
        <w:rPr>
          <w:spacing w:val="-1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poder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 Comisión.</w:t>
      </w:r>
    </w:p>
    <w:p w14:paraId="7322D2CB" w14:textId="77777777" w:rsidR="00525E42" w:rsidRDefault="00525E42">
      <w:pPr>
        <w:pStyle w:val="Textoindependiente"/>
        <w:spacing w:before="7"/>
        <w:rPr>
          <w:sz w:val="22"/>
        </w:rPr>
      </w:pPr>
    </w:p>
    <w:p w14:paraId="18EA5C4B" w14:textId="77777777" w:rsidR="000131B9" w:rsidRDefault="00664A48">
      <w:pPr>
        <w:pStyle w:val="Textoindependiente"/>
        <w:spacing w:before="1" w:line="362" w:lineRule="auto"/>
        <w:ind w:left="859" w:right="473"/>
        <w:jc w:val="both"/>
      </w:pPr>
      <w:r>
        <w:t>En</w:t>
      </w:r>
      <w:r>
        <w:rPr>
          <w:spacing w:val="-7"/>
        </w:rPr>
        <w:t xml:space="preserve"> </w:t>
      </w:r>
      <w:r>
        <w:t>caso</w:t>
      </w:r>
      <w:r>
        <w:rPr>
          <w:spacing w:val="-11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mediación</w:t>
      </w:r>
      <w:r>
        <w:rPr>
          <w:spacing w:val="-6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frustre</w:t>
      </w:r>
      <w:r>
        <w:rPr>
          <w:spacing w:val="-8"/>
        </w:rPr>
        <w:t xml:space="preserve"> </w:t>
      </w:r>
      <w:r>
        <w:t>por:</w:t>
      </w:r>
    </w:p>
    <w:p w14:paraId="6909CE08" w14:textId="6EB8867E" w:rsidR="00C70821" w:rsidRDefault="00664A48">
      <w:pPr>
        <w:pStyle w:val="Textoindependiente"/>
        <w:spacing w:before="1" w:line="362" w:lineRule="auto"/>
        <w:ind w:left="859" w:right="473"/>
        <w:jc w:val="both"/>
      </w:pPr>
      <w:r>
        <w:rPr>
          <w:spacing w:val="-5"/>
        </w:rPr>
        <w:t xml:space="preserve"> </w:t>
      </w:r>
      <w:r>
        <w:t>a)</w:t>
      </w:r>
      <w:r>
        <w:rPr>
          <w:spacing w:val="-9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comparecencia</w:t>
      </w:r>
      <w:r>
        <w:rPr>
          <w:spacing w:val="-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alguna</w:t>
      </w:r>
      <w:r>
        <w:rPr>
          <w:spacing w:val="-10"/>
        </w:rPr>
        <w:t xml:space="preserve"> </w:t>
      </w:r>
      <w:r>
        <w:t>o ambas</w:t>
      </w:r>
      <w:r>
        <w:rPr>
          <w:spacing w:val="-8"/>
        </w:rPr>
        <w:t xml:space="preserve"> </w:t>
      </w:r>
      <w:r>
        <w:t>partes</w:t>
      </w:r>
      <w:r w:rsidR="00F62BED">
        <w:t xml:space="preserve"> </w:t>
      </w:r>
      <w:r>
        <w:rPr>
          <w:spacing w:val="-68"/>
        </w:rPr>
        <w:t xml:space="preserve"> </w:t>
      </w:r>
      <w:r>
        <w:t>a la instancia</w:t>
      </w:r>
      <w:r w:rsidR="00C70821">
        <w:t>.</w:t>
      </w:r>
    </w:p>
    <w:p w14:paraId="08ADBAA4" w14:textId="77777777" w:rsidR="00C70821" w:rsidRDefault="00664A48">
      <w:pPr>
        <w:pStyle w:val="Textoindependiente"/>
        <w:spacing w:before="1" w:line="362" w:lineRule="auto"/>
        <w:ind w:left="859" w:right="473"/>
        <w:jc w:val="both"/>
      </w:pPr>
      <w:r>
        <w:t xml:space="preserve"> b) por falta de acuerdo</w:t>
      </w:r>
      <w:r w:rsidR="00C70821">
        <w:t>.</w:t>
      </w:r>
    </w:p>
    <w:p w14:paraId="54E9299E" w14:textId="77777777" w:rsidR="00C70821" w:rsidRDefault="00664A48">
      <w:pPr>
        <w:pStyle w:val="Textoindependiente"/>
        <w:spacing w:before="1" w:line="362" w:lineRule="auto"/>
        <w:ind w:left="859" w:right="473"/>
        <w:jc w:val="both"/>
      </w:pPr>
      <w:r>
        <w:rPr>
          <w:spacing w:val="1"/>
        </w:rPr>
        <w:t xml:space="preserve"> </w:t>
      </w:r>
      <w:r>
        <w:t xml:space="preserve">c) por falta de firma del acuerdo o </w:t>
      </w:r>
      <w:r w:rsidR="00C70821">
        <w:t>.</w:t>
      </w:r>
    </w:p>
    <w:p w14:paraId="7322D2CC" w14:textId="7B8A3FA3" w:rsidR="00525E42" w:rsidRDefault="00664A48">
      <w:pPr>
        <w:pStyle w:val="Textoindependiente"/>
        <w:spacing w:before="1" w:line="362" w:lineRule="auto"/>
        <w:ind w:left="859" w:right="473"/>
        <w:jc w:val="both"/>
      </w:pPr>
      <w:r>
        <w:t>d) por</w:t>
      </w:r>
      <w:r>
        <w:rPr>
          <w:spacing w:val="1"/>
        </w:rPr>
        <w:t xml:space="preserve"> </w:t>
      </w:r>
      <w:r>
        <w:t>incumplimiento</w:t>
      </w:r>
      <w:r>
        <w:rPr>
          <w:spacing w:val="-2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acuerdo, se</w:t>
      </w:r>
      <w:r>
        <w:rPr>
          <w:spacing w:val="-3"/>
        </w:rPr>
        <w:t xml:space="preserve"> </w:t>
      </w:r>
      <w:r w:rsidR="00FE6A00">
        <w:t>iniciará</w:t>
      </w:r>
      <w:r>
        <w:rPr>
          <w:spacing w:val="-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etapa de</w:t>
      </w:r>
      <w:r>
        <w:rPr>
          <w:spacing w:val="-4"/>
        </w:rPr>
        <w:t xml:space="preserve"> </w:t>
      </w:r>
      <w:r>
        <w:t>investigación.</w:t>
      </w:r>
    </w:p>
    <w:p w14:paraId="7322D2CD" w14:textId="77777777" w:rsidR="00525E42" w:rsidRDefault="00525E42">
      <w:pPr>
        <w:pStyle w:val="Textoindependiente"/>
        <w:spacing w:before="4"/>
        <w:rPr>
          <w:sz w:val="22"/>
        </w:rPr>
      </w:pPr>
    </w:p>
    <w:p w14:paraId="7322D2CE" w14:textId="77777777" w:rsidR="00525E42" w:rsidRDefault="00664A48">
      <w:pPr>
        <w:pStyle w:val="Ttulo2"/>
        <w:numPr>
          <w:ilvl w:val="1"/>
          <w:numId w:val="4"/>
        </w:numPr>
        <w:tabs>
          <w:tab w:val="left" w:pos="1709"/>
          <w:tab w:val="left" w:pos="1710"/>
        </w:tabs>
        <w:spacing w:before="1"/>
        <w:ind w:hanging="706"/>
      </w:pPr>
      <w:r>
        <w:t>SEGUNDA</w:t>
      </w:r>
      <w:r>
        <w:rPr>
          <w:spacing w:val="-3"/>
        </w:rPr>
        <w:t xml:space="preserve"> </w:t>
      </w:r>
      <w:r>
        <w:t>ETAPA</w:t>
      </w:r>
    </w:p>
    <w:p w14:paraId="7322D2CF" w14:textId="77777777" w:rsidR="00525E42" w:rsidRDefault="00664A48">
      <w:pPr>
        <w:pStyle w:val="Prrafodelista"/>
        <w:numPr>
          <w:ilvl w:val="2"/>
          <w:numId w:val="4"/>
        </w:numPr>
        <w:tabs>
          <w:tab w:val="left" w:pos="1710"/>
        </w:tabs>
        <w:spacing w:before="126"/>
        <w:ind w:hanging="706"/>
        <w:rPr>
          <w:b/>
          <w:sz w:val="20"/>
        </w:rPr>
      </w:pPr>
      <w:r>
        <w:rPr>
          <w:b/>
          <w:sz w:val="20"/>
        </w:rPr>
        <w:t>INVESTIGACIÓN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ELABORACIÓN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INFORME</w:t>
      </w:r>
    </w:p>
    <w:p w14:paraId="7322D2D0" w14:textId="77777777" w:rsidR="00525E42" w:rsidRDefault="00525E42">
      <w:pPr>
        <w:pStyle w:val="Textoindependiente"/>
        <w:spacing w:before="6"/>
        <w:rPr>
          <w:b/>
          <w:sz w:val="32"/>
        </w:rPr>
      </w:pPr>
    </w:p>
    <w:p w14:paraId="7322D2D1" w14:textId="77777777" w:rsidR="00525E42" w:rsidRDefault="00664A48">
      <w:pPr>
        <w:pStyle w:val="Textoindependiente"/>
        <w:spacing w:before="1" w:line="362" w:lineRule="auto"/>
        <w:ind w:left="859" w:right="472"/>
        <w:jc w:val="both"/>
      </w:pPr>
      <w:r>
        <w:t>Para la investigación del presunto acoso laboral, el Comité designará a dos de sus</w:t>
      </w:r>
      <w:r>
        <w:rPr>
          <w:spacing w:val="1"/>
        </w:rPr>
        <w:t xml:space="preserve"> </w:t>
      </w:r>
      <w:r>
        <w:rPr>
          <w:spacing w:val="-1"/>
        </w:rPr>
        <w:t>miembros</w:t>
      </w:r>
      <w:r>
        <w:rPr>
          <w:spacing w:val="-12"/>
        </w:rPr>
        <w:t xml:space="preserve"> </w:t>
      </w:r>
      <w:r>
        <w:rPr>
          <w:spacing w:val="-1"/>
        </w:rPr>
        <w:t>en</w:t>
      </w:r>
      <w:r>
        <w:rPr>
          <w:spacing w:val="-10"/>
        </w:rPr>
        <w:t xml:space="preserve"> </w:t>
      </w:r>
      <w:r>
        <w:rPr>
          <w:spacing w:val="-1"/>
        </w:rPr>
        <w:t>calidad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rPr>
          <w:spacing w:val="-1"/>
        </w:rPr>
        <w:t>instructores,</w:t>
      </w:r>
      <w:r>
        <w:rPr>
          <w:spacing w:val="-14"/>
        </w:rPr>
        <w:t xml:space="preserve"> </w:t>
      </w:r>
      <w:r>
        <w:t>quienes</w:t>
      </w:r>
      <w:r>
        <w:rPr>
          <w:spacing w:val="-12"/>
        </w:rPr>
        <w:t xml:space="preserve"> </w:t>
      </w:r>
      <w:r>
        <w:t>realizarán</w:t>
      </w:r>
      <w:r>
        <w:rPr>
          <w:spacing w:val="-15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actuaciones</w:t>
      </w:r>
      <w:r>
        <w:rPr>
          <w:spacing w:val="-10"/>
        </w:rPr>
        <w:t xml:space="preserve"> </w:t>
      </w:r>
      <w:r>
        <w:t>pertinentes</w:t>
      </w:r>
      <w:r>
        <w:rPr>
          <w:spacing w:val="-12"/>
        </w:rPr>
        <w:t xml:space="preserve"> </w:t>
      </w:r>
      <w:r>
        <w:t>para</w:t>
      </w:r>
      <w:r>
        <w:rPr>
          <w:spacing w:val="-68"/>
        </w:rPr>
        <w:t xml:space="preserve"> </w:t>
      </w:r>
      <w:r>
        <w:t>recabar</w:t>
      </w:r>
      <w:r>
        <w:rPr>
          <w:spacing w:val="-9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información</w:t>
      </w:r>
      <w:r>
        <w:rPr>
          <w:spacing w:val="-6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pueda</w:t>
      </w:r>
      <w:r>
        <w:rPr>
          <w:spacing w:val="-11"/>
        </w:rPr>
        <w:t xml:space="preserve"> </w:t>
      </w:r>
      <w:r>
        <w:t>existir</w:t>
      </w:r>
      <w:r>
        <w:rPr>
          <w:spacing w:val="-9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recibirán</w:t>
      </w:r>
      <w:r>
        <w:rPr>
          <w:spacing w:val="-6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pruebas</w:t>
      </w:r>
      <w:r>
        <w:rPr>
          <w:spacing w:val="-9"/>
        </w:rPr>
        <w:t xml:space="preserve"> </w:t>
      </w:r>
      <w:r>
        <w:t>ofrecidas</w:t>
      </w:r>
      <w:r>
        <w:rPr>
          <w:spacing w:val="-8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partes,</w:t>
      </w:r>
      <w:r>
        <w:rPr>
          <w:spacing w:val="-68"/>
        </w:rPr>
        <w:t xml:space="preserve"> </w:t>
      </w:r>
      <w:r>
        <w:t>dentro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7</w:t>
      </w:r>
      <w:r>
        <w:rPr>
          <w:spacing w:val="3"/>
        </w:rPr>
        <w:t xml:space="preserve"> </w:t>
      </w:r>
      <w:r>
        <w:t>días</w:t>
      </w:r>
      <w:r>
        <w:rPr>
          <w:spacing w:val="-3"/>
        </w:rPr>
        <w:t xml:space="preserve"> </w:t>
      </w:r>
      <w:r>
        <w:t>hábiles</w:t>
      </w:r>
      <w:r>
        <w:rPr>
          <w:spacing w:val="2"/>
        </w:rPr>
        <w:t xml:space="preserve"> </w:t>
      </w:r>
      <w:r>
        <w:t>siguientes a</w:t>
      </w:r>
      <w:r>
        <w:rPr>
          <w:spacing w:val="-5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nombramiento.</w:t>
      </w:r>
    </w:p>
    <w:p w14:paraId="7322D2D2" w14:textId="77777777" w:rsidR="00525E42" w:rsidRDefault="00525E42">
      <w:pPr>
        <w:pStyle w:val="Textoindependiente"/>
        <w:spacing w:before="2"/>
        <w:rPr>
          <w:sz w:val="22"/>
        </w:rPr>
      </w:pPr>
    </w:p>
    <w:p w14:paraId="7322D2D3" w14:textId="1E0D177F" w:rsidR="00525E42" w:rsidRDefault="00664A48">
      <w:pPr>
        <w:pStyle w:val="Textoindependiente"/>
        <w:spacing w:line="364" w:lineRule="auto"/>
        <w:ind w:left="859" w:right="478"/>
        <w:jc w:val="both"/>
      </w:pPr>
      <w:r>
        <w:t xml:space="preserve">Todos los miembros de la comunidad </w:t>
      </w:r>
      <w:r w:rsidR="00FF7D9B">
        <w:t>educativa</w:t>
      </w:r>
      <w:r>
        <w:t xml:space="preserve"> tendrán la obligación de colaborar con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instructores</w:t>
      </w:r>
      <w:r>
        <w:rPr>
          <w:spacing w:val="-3"/>
        </w:rPr>
        <w:t xml:space="preserve"> </w:t>
      </w:r>
      <w:r>
        <w:t>a lo</w:t>
      </w:r>
      <w:r>
        <w:rPr>
          <w:spacing w:val="-6"/>
        </w:rPr>
        <w:t xml:space="preserve"> </w:t>
      </w:r>
      <w:r>
        <w:t>largo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todo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proceso de</w:t>
      </w:r>
      <w:r>
        <w:rPr>
          <w:spacing w:val="-4"/>
        </w:rPr>
        <w:t xml:space="preserve"> </w:t>
      </w:r>
      <w:r>
        <w:t>investigación.</w:t>
      </w:r>
    </w:p>
    <w:p w14:paraId="7322D2D4" w14:textId="77777777" w:rsidR="00525E42" w:rsidRDefault="00525E42">
      <w:pPr>
        <w:pStyle w:val="Textoindependiente"/>
        <w:spacing w:before="2"/>
        <w:rPr>
          <w:sz w:val="22"/>
        </w:rPr>
      </w:pPr>
    </w:p>
    <w:p w14:paraId="388D119A" w14:textId="4B7E5EE4" w:rsidR="00A865CB" w:rsidRDefault="00664A48">
      <w:pPr>
        <w:pStyle w:val="Textoindependiente"/>
        <w:spacing w:line="362" w:lineRule="auto"/>
        <w:ind w:left="859" w:right="471"/>
        <w:jc w:val="both"/>
      </w:pPr>
      <w:r>
        <w:t>Al</w:t>
      </w:r>
      <w:r>
        <w:rPr>
          <w:spacing w:val="1"/>
        </w:rPr>
        <w:t xml:space="preserve"> </w:t>
      </w:r>
      <w:r>
        <w:t>término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dicha</w:t>
      </w:r>
      <w:r>
        <w:rPr>
          <w:spacing w:val="1"/>
        </w:rPr>
        <w:t xml:space="preserve"> </w:t>
      </w:r>
      <w:r>
        <w:t>investigación,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instructores</w:t>
      </w:r>
      <w:r>
        <w:rPr>
          <w:spacing w:val="1"/>
        </w:rPr>
        <w:t xml:space="preserve"> </w:t>
      </w:r>
      <w:r>
        <w:t>entregarán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antecedentes</w:t>
      </w:r>
      <w:r>
        <w:rPr>
          <w:spacing w:val="1"/>
        </w:rPr>
        <w:t xml:space="preserve"> </w:t>
      </w:r>
      <w:r>
        <w:t>recabados</w:t>
      </w:r>
      <w:r>
        <w:rPr>
          <w:spacing w:val="-4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Comisión</w:t>
      </w:r>
      <w:r>
        <w:rPr>
          <w:spacing w:val="-7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elaboración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informe</w:t>
      </w:r>
      <w:r>
        <w:rPr>
          <w:spacing w:val="-5"/>
        </w:rPr>
        <w:t xml:space="preserve"> </w:t>
      </w:r>
      <w:r>
        <w:t>conclusivo,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será</w:t>
      </w:r>
      <w:r>
        <w:rPr>
          <w:spacing w:val="-11"/>
        </w:rPr>
        <w:t xml:space="preserve"> </w:t>
      </w:r>
      <w:r>
        <w:t>remitido</w:t>
      </w:r>
      <w:r>
        <w:rPr>
          <w:spacing w:val="-68"/>
        </w:rPr>
        <w:t xml:space="preserve"> </w:t>
      </w:r>
      <w:r>
        <w:t>a</w:t>
      </w:r>
      <w:r w:rsidR="001E2AC1">
        <w:t xml:space="preserve"> el Director</w:t>
      </w:r>
      <w:r>
        <w:t>(a) para la adopción de sanciones o a</w:t>
      </w:r>
      <w:r w:rsidR="001E2AC1">
        <w:t xml:space="preserve"> la Representante </w:t>
      </w:r>
      <w:r w:rsidR="005C5FDA">
        <w:t xml:space="preserve">del </w:t>
      </w:r>
      <w:r w:rsidR="005B50F5">
        <w:t>S</w:t>
      </w:r>
      <w:r w:rsidR="005C5FDA">
        <w:t xml:space="preserve">ostenedor de La </w:t>
      </w:r>
      <w:r w:rsidR="00FE6A00">
        <w:t>Fundación</w:t>
      </w:r>
      <w:r w:rsidR="005C5FDA">
        <w:t xml:space="preserve"> Educacional Madre </w:t>
      </w:r>
      <w:r w:rsidR="005C5FDA" w:rsidRPr="00FE6A00">
        <w:t>Armella H</w:t>
      </w:r>
      <w:r w:rsidR="008E7A91" w:rsidRPr="00FE6A00">
        <w:t xml:space="preserve">uztler </w:t>
      </w:r>
      <w:r>
        <w:t>,</w:t>
      </w:r>
      <w:r>
        <w:rPr>
          <w:spacing w:val="-68"/>
        </w:rPr>
        <w:t xml:space="preserve"> </w:t>
      </w:r>
      <w:r>
        <w:t>en su caso.</w:t>
      </w:r>
    </w:p>
    <w:p w14:paraId="4A0B263F" w14:textId="28C71B6D" w:rsidR="009C621D" w:rsidRDefault="009C621D">
      <w:pPr>
        <w:pStyle w:val="Textoindependiente"/>
        <w:spacing w:line="362" w:lineRule="auto"/>
        <w:ind w:left="859" w:right="471"/>
        <w:jc w:val="both"/>
      </w:pPr>
    </w:p>
    <w:p w14:paraId="7973E495" w14:textId="6E152CF9" w:rsidR="009C621D" w:rsidRDefault="009C621D">
      <w:pPr>
        <w:pStyle w:val="Textoindependiente"/>
        <w:spacing w:line="362" w:lineRule="auto"/>
        <w:ind w:left="859" w:right="471"/>
        <w:jc w:val="both"/>
      </w:pPr>
    </w:p>
    <w:p w14:paraId="3D6B4E9C" w14:textId="58B37DC7" w:rsidR="009C621D" w:rsidRDefault="009C621D">
      <w:pPr>
        <w:pStyle w:val="Textoindependiente"/>
        <w:spacing w:line="362" w:lineRule="auto"/>
        <w:ind w:left="859" w:right="471"/>
        <w:jc w:val="both"/>
      </w:pPr>
    </w:p>
    <w:p w14:paraId="78ED2397" w14:textId="3C7B5210" w:rsidR="009C621D" w:rsidRDefault="009C621D">
      <w:pPr>
        <w:pStyle w:val="Textoindependiente"/>
        <w:spacing w:line="362" w:lineRule="auto"/>
        <w:ind w:left="859" w:right="471"/>
        <w:jc w:val="both"/>
      </w:pPr>
    </w:p>
    <w:p w14:paraId="6208138A" w14:textId="6AE28C44" w:rsidR="009C621D" w:rsidRDefault="009C621D">
      <w:pPr>
        <w:pStyle w:val="Textoindependiente"/>
        <w:spacing w:line="362" w:lineRule="auto"/>
        <w:ind w:left="859" w:right="471"/>
        <w:jc w:val="both"/>
      </w:pPr>
    </w:p>
    <w:p w14:paraId="102C0591" w14:textId="77777777" w:rsidR="009C621D" w:rsidRDefault="009C621D">
      <w:pPr>
        <w:pStyle w:val="Textoindependiente"/>
        <w:spacing w:line="362" w:lineRule="auto"/>
        <w:ind w:left="859" w:right="471"/>
        <w:jc w:val="both"/>
      </w:pPr>
    </w:p>
    <w:p w14:paraId="7322D2D5" w14:textId="1542B153" w:rsidR="00525E42" w:rsidRDefault="00664A48">
      <w:pPr>
        <w:pStyle w:val="Textoindependiente"/>
        <w:spacing w:line="362" w:lineRule="auto"/>
        <w:ind w:left="859" w:right="471"/>
        <w:jc w:val="both"/>
      </w:pPr>
      <w:r>
        <w:lastRenderedPageBreak/>
        <w:t>Este informe deberá ser emitido en un plazo máximo de 7 días hábiles a</w:t>
      </w:r>
      <w:r>
        <w:rPr>
          <w:spacing w:val="1"/>
        </w:rPr>
        <w:t xml:space="preserve"> </w:t>
      </w:r>
      <w:r>
        <w:t>contar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 recepción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antecedentes.</w:t>
      </w:r>
    </w:p>
    <w:p w14:paraId="7322D2D6" w14:textId="77777777" w:rsidR="00525E42" w:rsidRDefault="00525E42">
      <w:pPr>
        <w:pStyle w:val="Textoindependiente"/>
        <w:spacing w:before="10"/>
        <w:rPr>
          <w:sz w:val="22"/>
        </w:rPr>
      </w:pPr>
    </w:p>
    <w:p w14:paraId="7322D2D7" w14:textId="77777777" w:rsidR="00525E42" w:rsidRDefault="00664A48">
      <w:pPr>
        <w:pStyle w:val="Textoindependiente"/>
        <w:ind w:left="1220"/>
      </w:pPr>
      <w:r>
        <w:t>El</w:t>
      </w:r>
      <w:r>
        <w:rPr>
          <w:spacing w:val="-3"/>
        </w:rPr>
        <w:t xml:space="preserve"> </w:t>
      </w:r>
      <w:r>
        <w:t>informe debe incluir,</w:t>
      </w:r>
      <w:r>
        <w:rPr>
          <w:spacing w:val="-5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mínimo,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siguiente</w:t>
      </w:r>
      <w:r>
        <w:rPr>
          <w:spacing w:val="-5"/>
        </w:rPr>
        <w:t xml:space="preserve"> </w:t>
      </w:r>
      <w:r>
        <w:t>información:</w:t>
      </w:r>
    </w:p>
    <w:p w14:paraId="7322D2D8" w14:textId="77777777" w:rsidR="00525E42" w:rsidRDefault="00525E42">
      <w:pPr>
        <w:pStyle w:val="Textoindependiente"/>
        <w:spacing w:before="7"/>
        <w:rPr>
          <w:sz w:val="32"/>
        </w:rPr>
      </w:pPr>
    </w:p>
    <w:p w14:paraId="7322D2D9" w14:textId="77777777" w:rsidR="00525E42" w:rsidRDefault="00664A48">
      <w:pPr>
        <w:pStyle w:val="Prrafodelista"/>
        <w:numPr>
          <w:ilvl w:val="0"/>
          <w:numId w:val="2"/>
        </w:numPr>
        <w:tabs>
          <w:tab w:val="left" w:pos="1427"/>
        </w:tabs>
        <w:rPr>
          <w:sz w:val="20"/>
        </w:rPr>
      </w:pPr>
      <w:r>
        <w:rPr>
          <w:sz w:val="20"/>
        </w:rPr>
        <w:t>Composición</w:t>
      </w:r>
      <w:r>
        <w:rPr>
          <w:spacing w:val="-1"/>
          <w:sz w:val="20"/>
        </w:rPr>
        <w:t xml:space="preserve"> </w:t>
      </w:r>
      <w:r>
        <w:rPr>
          <w:sz w:val="20"/>
        </w:rPr>
        <w:t>del Comité.</w:t>
      </w:r>
    </w:p>
    <w:p w14:paraId="7322D2DA" w14:textId="77777777" w:rsidR="00525E42" w:rsidRDefault="00664A48">
      <w:pPr>
        <w:pStyle w:val="Prrafodelista"/>
        <w:numPr>
          <w:ilvl w:val="0"/>
          <w:numId w:val="2"/>
        </w:numPr>
        <w:tabs>
          <w:tab w:val="left" w:pos="1427"/>
        </w:tabs>
        <w:spacing w:before="122"/>
        <w:rPr>
          <w:sz w:val="20"/>
        </w:rPr>
      </w:pPr>
      <w:r>
        <w:rPr>
          <w:sz w:val="20"/>
        </w:rPr>
        <w:t>Antecedentes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caso,</w:t>
      </w:r>
      <w:r>
        <w:rPr>
          <w:spacing w:val="-6"/>
          <w:sz w:val="20"/>
        </w:rPr>
        <w:t xml:space="preserve"> </w:t>
      </w:r>
      <w:r>
        <w:rPr>
          <w:sz w:val="20"/>
        </w:rPr>
        <w:t>solicitud de</w:t>
      </w:r>
      <w:r>
        <w:rPr>
          <w:spacing w:val="-5"/>
          <w:sz w:val="20"/>
        </w:rPr>
        <w:t xml:space="preserve"> </w:t>
      </w:r>
      <w:r>
        <w:rPr>
          <w:sz w:val="20"/>
        </w:rPr>
        <w:t>intervención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circunstancias</w:t>
      </w:r>
      <w:r>
        <w:rPr>
          <w:spacing w:val="1"/>
          <w:sz w:val="20"/>
        </w:rPr>
        <w:t xml:space="preserve"> </w:t>
      </w:r>
      <w:r>
        <w:rPr>
          <w:sz w:val="20"/>
        </w:rPr>
        <w:t>de la</w:t>
      </w:r>
      <w:r>
        <w:rPr>
          <w:spacing w:val="-5"/>
          <w:sz w:val="20"/>
        </w:rPr>
        <w:t xml:space="preserve"> </w:t>
      </w:r>
      <w:r>
        <w:rPr>
          <w:sz w:val="20"/>
        </w:rPr>
        <w:t>misma.</w:t>
      </w:r>
    </w:p>
    <w:p w14:paraId="7322D2DB" w14:textId="77777777" w:rsidR="00525E42" w:rsidRDefault="00664A48">
      <w:pPr>
        <w:pStyle w:val="Prrafodelista"/>
        <w:numPr>
          <w:ilvl w:val="0"/>
          <w:numId w:val="2"/>
        </w:numPr>
        <w:tabs>
          <w:tab w:val="left" w:pos="1427"/>
        </w:tabs>
        <w:spacing w:before="122"/>
        <w:rPr>
          <w:sz w:val="20"/>
        </w:rPr>
      </w:pPr>
      <w:r>
        <w:rPr>
          <w:sz w:val="20"/>
        </w:rPr>
        <w:t>Actuaciones</w:t>
      </w:r>
      <w:r>
        <w:rPr>
          <w:spacing w:val="-1"/>
          <w:sz w:val="20"/>
        </w:rPr>
        <w:t xml:space="preserve"> </w:t>
      </w:r>
      <w:r>
        <w:rPr>
          <w:sz w:val="20"/>
        </w:rPr>
        <w:t>(testimonios;</w:t>
      </w:r>
      <w:r>
        <w:rPr>
          <w:spacing w:val="-2"/>
          <w:sz w:val="20"/>
        </w:rPr>
        <w:t xml:space="preserve"> </w:t>
      </w:r>
      <w:r>
        <w:rPr>
          <w:sz w:val="20"/>
        </w:rPr>
        <w:t>pruebas;</w:t>
      </w:r>
      <w:r>
        <w:rPr>
          <w:spacing w:val="-2"/>
          <w:sz w:val="20"/>
        </w:rPr>
        <w:t xml:space="preserve"> </w:t>
      </w:r>
      <w:r>
        <w:rPr>
          <w:sz w:val="20"/>
        </w:rPr>
        <w:t>resumen de</w:t>
      </w:r>
      <w:r>
        <w:rPr>
          <w:spacing w:val="-11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principales</w:t>
      </w:r>
      <w:r>
        <w:rPr>
          <w:spacing w:val="-5"/>
          <w:sz w:val="20"/>
        </w:rPr>
        <w:t xml:space="preserve"> </w:t>
      </w:r>
      <w:r>
        <w:rPr>
          <w:sz w:val="20"/>
        </w:rPr>
        <w:t>hechos).</w:t>
      </w:r>
    </w:p>
    <w:p w14:paraId="7322D2DC" w14:textId="77777777" w:rsidR="00525E42" w:rsidRDefault="00664A48">
      <w:pPr>
        <w:pStyle w:val="Prrafodelista"/>
        <w:numPr>
          <w:ilvl w:val="0"/>
          <w:numId w:val="2"/>
        </w:numPr>
        <w:tabs>
          <w:tab w:val="left" w:pos="1427"/>
        </w:tabs>
        <w:spacing w:before="121"/>
        <w:rPr>
          <w:sz w:val="20"/>
        </w:rPr>
      </w:pPr>
      <w:r>
        <w:rPr>
          <w:sz w:val="20"/>
        </w:rPr>
        <w:t>Conclusiones.</w:t>
      </w:r>
    </w:p>
    <w:p w14:paraId="7322D2DD" w14:textId="77777777" w:rsidR="00525E42" w:rsidRDefault="00664A48">
      <w:pPr>
        <w:pStyle w:val="Prrafodelista"/>
        <w:numPr>
          <w:ilvl w:val="0"/>
          <w:numId w:val="2"/>
        </w:numPr>
        <w:tabs>
          <w:tab w:val="left" w:pos="1427"/>
        </w:tabs>
        <w:spacing w:before="127"/>
        <w:rPr>
          <w:sz w:val="20"/>
        </w:rPr>
      </w:pPr>
      <w:r>
        <w:rPr>
          <w:sz w:val="20"/>
        </w:rPr>
        <w:t>Medidas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actos</w:t>
      </w:r>
      <w:r>
        <w:rPr>
          <w:spacing w:val="-3"/>
          <w:sz w:val="20"/>
        </w:rPr>
        <w:t xml:space="preserve"> </w:t>
      </w:r>
      <w:r>
        <w:rPr>
          <w:sz w:val="20"/>
        </w:rPr>
        <w:t>reparatorios</w:t>
      </w:r>
      <w:r>
        <w:rPr>
          <w:spacing w:val="-1"/>
          <w:sz w:val="20"/>
        </w:rPr>
        <w:t xml:space="preserve"> </w:t>
      </w:r>
      <w:r>
        <w:rPr>
          <w:sz w:val="20"/>
        </w:rPr>
        <w:t>sugeridos.</w:t>
      </w:r>
    </w:p>
    <w:p w14:paraId="7322D2DE" w14:textId="77777777" w:rsidR="00525E42" w:rsidRDefault="00525E42">
      <w:pPr>
        <w:rPr>
          <w:sz w:val="20"/>
        </w:rPr>
        <w:sectPr w:rsidR="00525E42">
          <w:pgSz w:w="12240" w:h="15840"/>
          <w:pgMar w:top="1060" w:right="1220" w:bottom="280" w:left="840" w:header="720" w:footer="720" w:gutter="0"/>
          <w:cols w:space="720"/>
        </w:sectPr>
      </w:pPr>
    </w:p>
    <w:p w14:paraId="7322D2DF" w14:textId="77777777" w:rsidR="00525E42" w:rsidRDefault="00664A48">
      <w:pPr>
        <w:pStyle w:val="Ttulo2"/>
        <w:numPr>
          <w:ilvl w:val="2"/>
          <w:numId w:val="4"/>
        </w:numPr>
        <w:tabs>
          <w:tab w:val="left" w:pos="1710"/>
        </w:tabs>
        <w:spacing w:before="78"/>
      </w:pPr>
      <w:r>
        <w:lastRenderedPageBreak/>
        <w:t>ADOPCIÓN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SANCIONES</w:t>
      </w:r>
    </w:p>
    <w:p w14:paraId="7322D2E0" w14:textId="77777777" w:rsidR="00525E42" w:rsidRDefault="00525E42">
      <w:pPr>
        <w:pStyle w:val="Textoindependiente"/>
        <w:spacing w:before="11"/>
        <w:rPr>
          <w:b/>
          <w:sz w:val="32"/>
        </w:rPr>
      </w:pPr>
    </w:p>
    <w:p w14:paraId="1682BCB6" w14:textId="77777777" w:rsidR="00BE4CB8" w:rsidRDefault="00664A48">
      <w:pPr>
        <w:pStyle w:val="Textoindependiente"/>
        <w:spacing w:line="360" w:lineRule="auto"/>
        <w:ind w:left="859" w:right="471"/>
        <w:jc w:val="both"/>
      </w:pPr>
      <w:r>
        <w:t>Corresponderá</w:t>
      </w:r>
      <w:r>
        <w:rPr>
          <w:spacing w:val="1"/>
        </w:rPr>
        <w:t xml:space="preserve"> </w:t>
      </w:r>
      <w:r>
        <w:t>al</w:t>
      </w:r>
      <w:r w:rsidR="001B753B">
        <w:rPr>
          <w:spacing w:val="1"/>
        </w:rPr>
        <w:t xml:space="preserve"> Director</w:t>
      </w:r>
      <w:r>
        <w:t>(a)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 w:rsidR="00AF1D12" w:rsidRPr="00AF1D12">
        <w:rPr>
          <w:b/>
          <w:bCs/>
        </w:rPr>
        <w:t>Liceo Polivalente María Ward</w:t>
      </w:r>
      <w:r>
        <w:t>,</w:t>
      </w:r>
      <w:r>
        <w:rPr>
          <w:spacing w:val="1"/>
        </w:rPr>
        <w:t xml:space="preserve"> </w:t>
      </w:r>
      <w:r>
        <w:t>determinar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sanciones</w:t>
      </w:r>
      <w:r>
        <w:rPr>
          <w:spacing w:val="1"/>
        </w:rPr>
        <w:t xml:space="preserve"> </w:t>
      </w:r>
      <w:r>
        <w:t>aplicables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trabajador(a) encontrado(a) después de la investigación como responsable de acoso</w:t>
      </w:r>
      <w:r>
        <w:rPr>
          <w:spacing w:val="1"/>
        </w:rPr>
        <w:t xml:space="preserve"> </w:t>
      </w:r>
      <w:r>
        <w:t>laboral.</w:t>
      </w:r>
    </w:p>
    <w:p w14:paraId="7322D2E1" w14:textId="118187CA" w:rsidR="00525E42" w:rsidRPr="008B7314" w:rsidRDefault="00664A48">
      <w:pPr>
        <w:pStyle w:val="Textoindependiente"/>
        <w:spacing w:line="360" w:lineRule="auto"/>
        <w:ind w:left="859" w:right="471"/>
        <w:jc w:val="both"/>
        <w:rPr>
          <w:b/>
          <w:bCs/>
        </w:rPr>
      </w:pPr>
      <w:r w:rsidRPr="008B7314">
        <w:t>En</w:t>
      </w:r>
      <w:r w:rsidRPr="008B7314">
        <w:rPr>
          <w:spacing w:val="-11"/>
        </w:rPr>
        <w:t xml:space="preserve"> </w:t>
      </w:r>
      <w:r w:rsidRPr="008B7314">
        <w:t>caso</w:t>
      </w:r>
      <w:r w:rsidRPr="008B7314">
        <w:rPr>
          <w:spacing w:val="-16"/>
        </w:rPr>
        <w:t xml:space="preserve"> </w:t>
      </w:r>
      <w:r w:rsidRPr="008B7314">
        <w:t>que</w:t>
      </w:r>
      <w:r w:rsidRPr="008B7314">
        <w:rPr>
          <w:spacing w:val="-12"/>
        </w:rPr>
        <w:t xml:space="preserve"> </w:t>
      </w:r>
      <w:r w:rsidRPr="008B7314">
        <w:t>fuere</w:t>
      </w:r>
      <w:r w:rsidRPr="008B7314">
        <w:rPr>
          <w:spacing w:val="-13"/>
        </w:rPr>
        <w:t xml:space="preserve"> </w:t>
      </w:r>
      <w:r w:rsidRPr="008B7314">
        <w:t>el</w:t>
      </w:r>
      <w:r w:rsidRPr="008B7314">
        <w:rPr>
          <w:spacing w:val="-11"/>
        </w:rPr>
        <w:t xml:space="preserve"> </w:t>
      </w:r>
      <w:r w:rsidR="00BE4CB8" w:rsidRPr="008B7314">
        <w:t>Director</w:t>
      </w:r>
      <w:r w:rsidRPr="008B7314">
        <w:t>(a),</w:t>
      </w:r>
      <w:r w:rsidRPr="008B7314">
        <w:rPr>
          <w:spacing w:val="-15"/>
        </w:rPr>
        <w:t xml:space="preserve"> </w:t>
      </w:r>
      <w:r w:rsidRPr="008B7314">
        <w:t>lo</w:t>
      </w:r>
      <w:r w:rsidRPr="008B7314">
        <w:rPr>
          <w:spacing w:val="-19"/>
        </w:rPr>
        <w:t xml:space="preserve"> </w:t>
      </w:r>
      <w:r w:rsidR="008B7314" w:rsidRPr="008B7314">
        <w:t xml:space="preserve">hará la representante del </w:t>
      </w:r>
      <w:r w:rsidR="008B7314" w:rsidRPr="008B7314">
        <w:rPr>
          <w:b/>
          <w:bCs/>
        </w:rPr>
        <w:t>Sostenedor</w:t>
      </w:r>
      <w:r w:rsidR="008B7314" w:rsidRPr="008B7314">
        <w:rPr>
          <w:b/>
          <w:bCs/>
          <w:spacing w:val="-8"/>
        </w:rPr>
        <w:t xml:space="preserve"> de la Fundación Educacional Madre Armella Huztler</w:t>
      </w:r>
      <w:r w:rsidRPr="008B7314">
        <w:rPr>
          <w:b/>
          <w:bCs/>
        </w:rPr>
        <w:t>.</w:t>
      </w:r>
    </w:p>
    <w:p w14:paraId="7322D2E2" w14:textId="77777777" w:rsidR="00525E42" w:rsidRDefault="00525E42">
      <w:pPr>
        <w:pStyle w:val="Textoindependiente"/>
        <w:spacing w:before="1"/>
        <w:rPr>
          <w:sz w:val="23"/>
        </w:rPr>
      </w:pPr>
    </w:p>
    <w:p w14:paraId="7322D2E3" w14:textId="77777777" w:rsidR="00525E42" w:rsidRDefault="00664A48">
      <w:pPr>
        <w:pStyle w:val="Textoindependiente"/>
        <w:spacing w:line="362" w:lineRule="auto"/>
        <w:ind w:left="859" w:right="472"/>
        <w:jc w:val="both"/>
      </w:pPr>
      <w:r>
        <w:rPr>
          <w:color w:val="333333"/>
        </w:rPr>
        <w:t>Las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sanciones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se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determinarán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acuerdo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la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gravedad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los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hechos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en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concordancia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con la legislación vigente y nuestro Reglamento Interno de orden Higiene y Seguridad.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Estas podrán ser: amonestaciones verbales, escritas, multa de hasta el 25% de la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remuneración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diaria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incluso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llegar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la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desvinculación.</w:t>
      </w:r>
    </w:p>
    <w:p w14:paraId="7322D2E4" w14:textId="77777777" w:rsidR="00525E42" w:rsidRDefault="00525E42">
      <w:pPr>
        <w:pStyle w:val="Textoindependiente"/>
        <w:spacing w:before="7"/>
        <w:rPr>
          <w:sz w:val="22"/>
        </w:rPr>
      </w:pPr>
    </w:p>
    <w:p w14:paraId="7322D2E5" w14:textId="77777777" w:rsidR="00525E42" w:rsidRDefault="00664A48">
      <w:pPr>
        <w:pStyle w:val="Ttulo2"/>
        <w:numPr>
          <w:ilvl w:val="2"/>
          <w:numId w:val="4"/>
        </w:numPr>
        <w:tabs>
          <w:tab w:val="left" w:pos="1710"/>
        </w:tabs>
      </w:pPr>
      <w:r>
        <w:t>DENUNCIAS</w:t>
      </w:r>
      <w:r>
        <w:rPr>
          <w:spacing w:val="-5"/>
        </w:rPr>
        <w:t xml:space="preserve"> </w:t>
      </w:r>
      <w:r>
        <w:t>INFUNDADAS</w:t>
      </w:r>
    </w:p>
    <w:p w14:paraId="7322D2E6" w14:textId="77777777" w:rsidR="00525E42" w:rsidRDefault="00525E42">
      <w:pPr>
        <w:pStyle w:val="Textoindependiente"/>
        <w:spacing w:before="7"/>
        <w:rPr>
          <w:b/>
          <w:sz w:val="32"/>
        </w:rPr>
      </w:pPr>
    </w:p>
    <w:p w14:paraId="7322D2E7" w14:textId="78B2EABF" w:rsidR="00525E42" w:rsidRDefault="00664A48">
      <w:pPr>
        <w:pStyle w:val="Textoindependiente"/>
        <w:spacing w:line="362" w:lineRule="auto"/>
        <w:ind w:left="859" w:right="474"/>
        <w:jc w:val="both"/>
      </w:pPr>
      <w:r>
        <w:t xml:space="preserve">En el caso de </w:t>
      </w:r>
      <w:r w:rsidR="0081754E">
        <w:t>que,</w:t>
      </w:r>
      <w:r>
        <w:t xml:space="preserve"> del informe emitido por el Comité, resulte que la solicitud de</w:t>
      </w:r>
      <w:r>
        <w:rPr>
          <w:spacing w:val="1"/>
        </w:rPr>
        <w:t xml:space="preserve"> </w:t>
      </w:r>
      <w:r>
        <w:t>intervención se ha hecho de mala fe, o que los datos aportados o los testimonios son</w:t>
      </w:r>
      <w:r>
        <w:rPr>
          <w:spacing w:val="1"/>
        </w:rPr>
        <w:t xml:space="preserve"> </w:t>
      </w:r>
      <w:r>
        <w:t xml:space="preserve">falsos, el </w:t>
      </w:r>
      <w:r w:rsidR="00AC7B48">
        <w:t>Director</w:t>
      </w:r>
      <w:r>
        <w:t>(a) podrá adoptar medidas disciplinarias en contra de la o las personas</w:t>
      </w:r>
      <w:r>
        <w:rPr>
          <w:spacing w:val="1"/>
        </w:rPr>
        <w:t xml:space="preserve"> </w:t>
      </w:r>
      <w:r>
        <w:t>responsables.</w:t>
      </w:r>
    </w:p>
    <w:p w14:paraId="7322D2E8" w14:textId="77777777" w:rsidR="00525E42" w:rsidRDefault="00525E42">
      <w:pPr>
        <w:pStyle w:val="Textoindependiente"/>
        <w:spacing w:before="7"/>
        <w:rPr>
          <w:sz w:val="22"/>
        </w:rPr>
      </w:pPr>
    </w:p>
    <w:p w14:paraId="7322D2E9" w14:textId="77777777" w:rsidR="00525E42" w:rsidRDefault="00664A48">
      <w:pPr>
        <w:pStyle w:val="Ttulo2"/>
        <w:numPr>
          <w:ilvl w:val="2"/>
          <w:numId w:val="4"/>
        </w:numPr>
        <w:tabs>
          <w:tab w:val="left" w:pos="1647"/>
        </w:tabs>
        <w:ind w:left="1646" w:hanging="643"/>
      </w:pPr>
      <w:r>
        <w:t>INFORMACIÓN</w:t>
      </w:r>
    </w:p>
    <w:p w14:paraId="7322D2EA" w14:textId="77777777" w:rsidR="00525E42" w:rsidRDefault="00525E42">
      <w:pPr>
        <w:pStyle w:val="Textoindependiente"/>
        <w:spacing w:before="11"/>
        <w:rPr>
          <w:b/>
          <w:sz w:val="32"/>
        </w:rPr>
      </w:pPr>
    </w:p>
    <w:p w14:paraId="7322D2EB" w14:textId="77777777" w:rsidR="00525E42" w:rsidRDefault="00664A48">
      <w:pPr>
        <w:pStyle w:val="Textoindependiente"/>
        <w:spacing w:before="1" w:line="364" w:lineRule="auto"/>
        <w:ind w:left="859" w:right="473"/>
        <w:jc w:val="both"/>
      </w:pPr>
      <w:r>
        <w:t>De las actuaciones llevadas a cabo en cada fase del proceso y de la(s) resolución(es)</w:t>
      </w:r>
      <w:r>
        <w:rPr>
          <w:spacing w:val="1"/>
        </w:rPr>
        <w:t xml:space="preserve"> </w:t>
      </w:r>
      <w:r>
        <w:t>adoptada(s),</w:t>
      </w:r>
      <w:r>
        <w:rPr>
          <w:spacing w:val="-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informará a</w:t>
      </w:r>
      <w:r>
        <w:rPr>
          <w:spacing w:val="-6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partes</w:t>
      </w:r>
      <w:r>
        <w:rPr>
          <w:spacing w:val="-3"/>
        </w:rPr>
        <w:t xml:space="preserve"> </w:t>
      </w:r>
      <w:r>
        <w:t>implicadas.</w:t>
      </w:r>
    </w:p>
    <w:p w14:paraId="7322D2EC" w14:textId="77777777" w:rsidR="00525E42" w:rsidRDefault="00525E42">
      <w:pPr>
        <w:pStyle w:val="Textoindependiente"/>
        <w:spacing w:before="6"/>
        <w:rPr>
          <w:sz w:val="22"/>
        </w:rPr>
      </w:pPr>
    </w:p>
    <w:p w14:paraId="7322D2ED" w14:textId="77777777" w:rsidR="00525E42" w:rsidRDefault="00664A48" w:rsidP="00C34D1F">
      <w:pPr>
        <w:pStyle w:val="Ttulo2"/>
        <w:numPr>
          <w:ilvl w:val="0"/>
          <w:numId w:val="7"/>
        </w:numPr>
        <w:tabs>
          <w:tab w:val="left" w:pos="1493"/>
          <w:tab w:val="left" w:pos="1494"/>
        </w:tabs>
        <w:ind w:left="1493" w:hanging="428"/>
      </w:pPr>
      <w:r>
        <w:t>GARANTÍAS</w:t>
      </w:r>
      <w:r>
        <w:rPr>
          <w:spacing w:val="-7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PROCEDIMIENTO</w:t>
      </w:r>
    </w:p>
    <w:p w14:paraId="7322D2EE" w14:textId="77777777" w:rsidR="00525E42" w:rsidRDefault="00525E42">
      <w:pPr>
        <w:pStyle w:val="Textoindependiente"/>
        <w:spacing w:before="7"/>
        <w:rPr>
          <w:b/>
          <w:sz w:val="32"/>
        </w:rPr>
      </w:pPr>
    </w:p>
    <w:p w14:paraId="7322D2EF" w14:textId="77777777" w:rsidR="00525E42" w:rsidRDefault="00664A48">
      <w:pPr>
        <w:pStyle w:val="Textoindependiente"/>
        <w:spacing w:line="364" w:lineRule="auto"/>
        <w:ind w:left="859" w:right="473"/>
        <w:jc w:val="both"/>
      </w:pPr>
      <w:r>
        <w:t>A</w:t>
      </w:r>
      <w:r>
        <w:rPr>
          <w:spacing w:val="-7"/>
        </w:rPr>
        <w:t xml:space="preserve"> </w:t>
      </w:r>
      <w:r>
        <w:t>lo</w:t>
      </w:r>
      <w:r>
        <w:rPr>
          <w:spacing w:val="-10"/>
        </w:rPr>
        <w:t xml:space="preserve"> </w:t>
      </w:r>
      <w:r>
        <w:t>largo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procedimiento</w:t>
      </w:r>
      <w:r>
        <w:rPr>
          <w:spacing w:val="-11"/>
        </w:rPr>
        <w:t xml:space="preserve"> </w:t>
      </w:r>
      <w:r>
        <w:t>contemplado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presente</w:t>
      </w:r>
      <w:r>
        <w:rPr>
          <w:spacing w:val="-9"/>
        </w:rPr>
        <w:t xml:space="preserve"> </w:t>
      </w:r>
      <w:r>
        <w:t>protocolo,</w:t>
      </w:r>
      <w:r>
        <w:rPr>
          <w:spacing w:val="-5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deben</w:t>
      </w:r>
      <w:r>
        <w:rPr>
          <w:spacing w:val="-6"/>
        </w:rPr>
        <w:t xml:space="preserve"> </w:t>
      </w:r>
      <w:r>
        <w:t>cumplir</w:t>
      </w:r>
      <w:r>
        <w:rPr>
          <w:spacing w:val="-7"/>
        </w:rPr>
        <w:t xml:space="preserve"> </w:t>
      </w:r>
      <w:r>
        <w:t>las</w:t>
      </w:r>
      <w:r>
        <w:rPr>
          <w:spacing w:val="-67"/>
        </w:rPr>
        <w:t xml:space="preserve"> </w:t>
      </w:r>
      <w:r>
        <w:t>siguientes garantías:</w:t>
      </w:r>
    </w:p>
    <w:p w14:paraId="7322D2F0" w14:textId="77777777" w:rsidR="00525E42" w:rsidRDefault="00525E42">
      <w:pPr>
        <w:pStyle w:val="Textoindependiente"/>
        <w:spacing w:before="2"/>
        <w:rPr>
          <w:sz w:val="22"/>
        </w:rPr>
      </w:pPr>
    </w:p>
    <w:p w14:paraId="7322D2F1" w14:textId="4C04378F" w:rsidR="00525E42" w:rsidRDefault="00664A48">
      <w:pPr>
        <w:pStyle w:val="Prrafodelista"/>
        <w:numPr>
          <w:ilvl w:val="0"/>
          <w:numId w:val="1"/>
        </w:numPr>
        <w:tabs>
          <w:tab w:val="left" w:pos="1427"/>
        </w:tabs>
        <w:spacing w:line="360" w:lineRule="auto"/>
        <w:ind w:right="478"/>
        <w:jc w:val="both"/>
        <w:rPr>
          <w:sz w:val="20"/>
        </w:rPr>
      </w:pPr>
      <w:r>
        <w:rPr>
          <w:b/>
          <w:sz w:val="20"/>
        </w:rPr>
        <w:t>Respeto y protección a las personas</w:t>
      </w:r>
      <w:r>
        <w:rPr>
          <w:sz w:val="20"/>
        </w:rPr>
        <w:t>: es necesario proceder con la discreción</w:t>
      </w:r>
      <w:r>
        <w:rPr>
          <w:spacing w:val="1"/>
          <w:sz w:val="20"/>
        </w:rPr>
        <w:t xml:space="preserve"> </w:t>
      </w:r>
      <w:r>
        <w:rPr>
          <w:sz w:val="20"/>
        </w:rPr>
        <w:t>necesaria para proteger la intimidad y la dignidad de las personas afectadas. Las</w:t>
      </w:r>
      <w:r>
        <w:rPr>
          <w:spacing w:val="1"/>
          <w:sz w:val="20"/>
        </w:rPr>
        <w:t xml:space="preserve"> </w:t>
      </w:r>
      <w:r>
        <w:rPr>
          <w:sz w:val="20"/>
        </w:rPr>
        <w:t>actuaciones o diligencias deben realizarse con la mayor prudencia y con el debido</w:t>
      </w:r>
      <w:r>
        <w:rPr>
          <w:spacing w:val="-68"/>
          <w:sz w:val="20"/>
        </w:rPr>
        <w:t xml:space="preserve"> </w:t>
      </w:r>
      <w:r>
        <w:rPr>
          <w:sz w:val="20"/>
        </w:rPr>
        <w:t>respeto a todas las personas implicadas, que en ningún caso podrán recibir un</w:t>
      </w:r>
      <w:r>
        <w:rPr>
          <w:spacing w:val="1"/>
          <w:sz w:val="20"/>
        </w:rPr>
        <w:t xml:space="preserve"> </w:t>
      </w:r>
      <w:r>
        <w:rPr>
          <w:sz w:val="20"/>
        </w:rPr>
        <w:t>trato</w:t>
      </w:r>
      <w:r>
        <w:rPr>
          <w:spacing w:val="-1"/>
          <w:sz w:val="20"/>
        </w:rPr>
        <w:t xml:space="preserve"> </w:t>
      </w:r>
      <w:r>
        <w:rPr>
          <w:sz w:val="20"/>
        </w:rPr>
        <w:t>desfavorable</w:t>
      </w:r>
      <w:r>
        <w:rPr>
          <w:spacing w:val="-4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este</w:t>
      </w:r>
      <w:r>
        <w:rPr>
          <w:spacing w:val="-4"/>
          <w:sz w:val="20"/>
        </w:rPr>
        <w:t xml:space="preserve"> </w:t>
      </w:r>
      <w:r>
        <w:rPr>
          <w:sz w:val="20"/>
        </w:rPr>
        <w:t>motivo.</w:t>
      </w:r>
    </w:p>
    <w:p w14:paraId="58D433FD" w14:textId="77777777" w:rsidR="006E31B6" w:rsidRPr="00505F12" w:rsidRDefault="006E31B6" w:rsidP="006E31B6">
      <w:pPr>
        <w:tabs>
          <w:tab w:val="left" w:pos="1427"/>
        </w:tabs>
        <w:spacing w:line="360" w:lineRule="auto"/>
        <w:ind w:right="478"/>
        <w:jc w:val="both"/>
        <w:rPr>
          <w:sz w:val="20"/>
          <w:lang w:val="es-CL"/>
        </w:rPr>
      </w:pPr>
    </w:p>
    <w:p w14:paraId="7322D2F2" w14:textId="77777777" w:rsidR="00525E42" w:rsidRDefault="00664A48">
      <w:pPr>
        <w:pStyle w:val="Prrafodelista"/>
        <w:numPr>
          <w:ilvl w:val="0"/>
          <w:numId w:val="1"/>
        </w:numPr>
        <w:tabs>
          <w:tab w:val="left" w:pos="1427"/>
        </w:tabs>
        <w:spacing w:before="2" w:line="360" w:lineRule="auto"/>
        <w:ind w:right="476"/>
        <w:jc w:val="both"/>
        <w:rPr>
          <w:sz w:val="20"/>
        </w:rPr>
      </w:pPr>
      <w:r>
        <w:rPr>
          <w:b/>
          <w:sz w:val="20"/>
        </w:rPr>
        <w:lastRenderedPageBreak/>
        <w:t>Confidencialidad</w:t>
      </w:r>
      <w:r>
        <w:rPr>
          <w:sz w:val="20"/>
        </w:rPr>
        <w:t>: Las personas que intervengan en el procedimiento tienen</w:t>
      </w:r>
      <w:r>
        <w:rPr>
          <w:spacing w:val="1"/>
          <w:sz w:val="20"/>
        </w:rPr>
        <w:t xml:space="preserve"> </w:t>
      </w:r>
      <w:r>
        <w:rPr>
          <w:sz w:val="20"/>
        </w:rPr>
        <w:t>obligación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guardar</w:t>
      </w:r>
      <w:r>
        <w:rPr>
          <w:spacing w:val="-13"/>
          <w:sz w:val="20"/>
        </w:rPr>
        <w:t xml:space="preserve"> </w:t>
      </w:r>
      <w:r>
        <w:rPr>
          <w:sz w:val="20"/>
        </w:rPr>
        <w:t>una</w:t>
      </w:r>
      <w:r>
        <w:rPr>
          <w:spacing w:val="-14"/>
          <w:sz w:val="20"/>
        </w:rPr>
        <w:t xml:space="preserve"> </w:t>
      </w:r>
      <w:r>
        <w:rPr>
          <w:sz w:val="20"/>
        </w:rPr>
        <w:t>estricta</w:t>
      </w:r>
      <w:r>
        <w:rPr>
          <w:spacing w:val="-14"/>
          <w:sz w:val="20"/>
        </w:rPr>
        <w:t xml:space="preserve"> </w:t>
      </w:r>
      <w:r>
        <w:rPr>
          <w:sz w:val="20"/>
        </w:rPr>
        <w:t>confidencialidad</w:t>
      </w:r>
      <w:r>
        <w:rPr>
          <w:spacing w:val="-10"/>
          <w:sz w:val="20"/>
        </w:rPr>
        <w:t xml:space="preserve"> </w:t>
      </w:r>
      <w:r>
        <w:rPr>
          <w:sz w:val="20"/>
        </w:rPr>
        <w:t>y</w:t>
      </w:r>
      <w:r>
        <w:rPr>
          <w:spacing w:val="-8"/>
          <w:sz w:val="20"/>
        </w:rPr>
        <w:t xml:space="preserve"> </w:t>
      </w:r>
      <w:r>
        <w:rPr>
          <w:sz w:val="20"/>
        </w:rPr>
        <w:t>reserva</w:t>
      </w:r>
      <w:r>
        <w:rPr>
          <w:spacing w:val="-14"/>
          <w:sz w:val="20"/>
        </w:rPr>
        <w:t xml:space="preserve"> </w:t>
      </w:r>
      <w:r>
        <w:rPr>
          <w:sz w:val="20"/>
        </w:rPr>
        <w:t>y</w:t>
      </w:r>
      <w:r>
        <w:rPr>
          <w:spacing w:val="-13"/>
          <w:sz w:val="20"/>
        </w:rPr>
        <w:t xml:space="preserve"> </w:t>
      </w:r>
      <w:r>
        <w:rPr>
          <w:sz w:val="20"/>
        </w:rPr>
        <w:t>no</w:t>
      </w:r>
      <w:r>
        <w:rPr>
          <w:spacing w:val="-11"/>
          <w:sz w:val="20"/>
        </w:rPr>
        <w:t xml:space="preserve"> </w:t>
      </w:r>
      <w:r>
        <w:rPr>
          <w:sz w:val="20"/>
        </w:rPr>
        <w:t>deben</w:t>
      </w:r>
      <w:r>
        <w:rPr>
          <w:spacing w:val="-12"/>
          <w:sz w:val="20"/>
        </w:rPr>
        <w:t xml:space="preserve"> </w:t>
      </w:r>
      <w:r>
        <w:rPr>
          <w:sz w:val="20"/>
        </w:rPr>
        <w:t>transmitir</w:t>
      </w:r>
      <w:r>
        <w:rPr>
          <w:spacing w:val="-68"/>
          <w:sz w:val="20"/>
        </w:rPr>
        <w:t xml:space="preserve"> </w:t>
      </w:r>
      <w:r>
        <w:rPr>
          <w:sz w:val="20"/>
        </w:rPr>
        <w:t>ni divulgar información sobre el contenido de las denuncias presentadas o en</w:t>
      </w:r>
      <w:r>
        <w:rPr>
          <w:spacing w:val="1"/>
          <w:sz w:val="20"/>
        </w:rPr>
        <w:t xml:space="preserve"> </w:t>
      </w:r>
      <w:r>
        <w:rPr>
          <w:sz w:val="20"/>
        </w:rPr>
        <w:t>proceso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investigación.</w:t>
      </w:r>
    </w:p>
    <w:p w14:paraId="7322D2F3" w14:textId="77777777" w:rsidR="00525E42" w:rsidRDefault="00525E42">
      <w:pPr>
        <w:spacing w:line="360" w:lineRule="auto"/>
        <w:jc w:val="both"/>
        <w:rPr>
          <w:sz w:val="20"/>
        </w:rPr>
        <w:sectPr w:rsidR="00525E42">
          <w:pgSz w:w="12240" w:h="15840"/>
          <w:pgMar w:top="1060" w:right="1220" w:bottom="280" w:left="840" w:header="720" w:footer="720" w:gutter="0"/>
          <w:cols w:space="720"/>
        </w:sectPr>
      </w:pPr>
    </w:p>
    <w:p w14:paraId="7322D2F4" w14:textId="77777777" w:rsidR="00525E42" w:rsidRDefault="00664A48">
      <w:pPr>
        <w:pStyle w:val="Prrafodelista"/>
        <w:numPr>
          <w:ilvl w:val="0"/>
          <w:numId w:val="1"/>
        </w:numPr>
        <w:tabs>
          <w:tab w:val="left" w:pos="1427"/>
        </w:tabs>
        <w:spacing w:before="73" w:line="360" w:lineRule="auto"/>
        <w:ind w:right="476"/>
        <w:jc w:val="both"/>
        <w:rPr>
          <w:sz w:val="20"/>
        </w:rPr>
      </w:pPr>
      <w:r>
        <w:rPr>
          <w:b/>
          <w:sz w:val="20"/>
        </w:rPr>
        <w:lastRenderedPageBreak/>
        <w:t xml:space="preserve">Diligencia: </w:t>
      </w:r>
      <w:r>
        <w:rPr>
          <w:sz w:val="20"/>
        </w:rPr>
        <w:t>La investigación y la resolución sobre la conducta denunciada deben</w:t>
      </w:r>
      <w:r>
        <w:rPr>
          <w:spacing w:val="1"/>
          <w:sz w:val="20"/>
        </w:rPr>
        <w:t xml:space="preserve"> </w:t>
      </w:r>
      <w:r>
        <w:rPr>
          <w:sz w:val="20"/>
        </w:rPr>
        <w:t>ser realizadas sin demoras indebidas, de forma que el procedimiento pueda ser</w:t>
      </w:r>
      <w:r>
        <w:rPr>
          <w:spacing w:val="1"/>
          <w:sz w:val="20"/>
        </w:rPr>
        <w:t xml:space="preserve"> </w:t>
      </w:r>
      <w:r>
        <w:rPr>
          <w:sz w:val="20"/>
        </w:rPr>
        <w:t>completado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2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menor</w:t>
      </w:r>
      <w:r>
        <w:rPr>
          <w:spacing w:val="1"/>
          <w:sz w:val="20"/>
        </w:rPr>
        <w:t xml:space="preserve"> </w:t>
      </w:r>
      <w:r>
        <w:rPr>
          <w:sz w:val="20"/>
        </w:rPr>
        <w:t>tiempo</w:t>
      </w:r>
      <w:r>
        <w:rPr>
          <w:spacing w:val="2"/>
          <w:sz w:val="20"/>
        </w:rPr>
        <w:t xml:space="preserve"> </w:t>
      </w:r>
      <w:r>
        <w:rPr>
          <w:sz w:val="20"/>
        </w:rPr>
        <w:t>posible</w:t>
      </w:r>
      <w:r>
        <w:rPr>
          <w:spacing w:val="-5"/>
          <w:sz w:val="20"/>
        </w:rPr>
        <w:t xml:space="preserve"> </w:t>
      </w:r>
      <w:r>
        <w:rPr>
          <w:sz w:val="20"/>
        </w:rPr>
        <w:t>respetando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garantías</w:t>
      </w:r>
      <w:r>
        <w:rPr>
          <w:spacing w:val="-4"/>
          <w:sz w:val="20"/>
        </w:rPr>
        <w:t xml:space="preserve"> </w:t>
      </w:r>
      <w:r>
        <w:rPr>
          <w:sz w:val="20"/>
        </w:rPr>
        <w:t>debidas.</w:t>
      </w:r>
    </w:p>
    <w:p w14:paraId="7322D2F5" w14:textId="77777777" w:rsidR="00525E42" w:rsidRDefault="00664A48">
      <w:pPr>
        <w:pStyle w:val="Prrafodelista"/>
        <w:numPr>
          <w:ilvl w:val="0"/>
          <w:numId w:val="1"/>
        </w:numPr>
        <w:tabs>
          <w:tab w:val="left" w:pos="1427"/>
        </w:tabs>
        <w:spacing w:before="2" w:line="360" w:lineRule="auto"/>
        <w:ind w:right="482"/>
        <w:jc w:val="both"/>
        <w:rPr>
          <w:sz w:val="20"/>
        </w:rPr>
      </w:pPr>
      <w:r>
        <w:rPr>
          <w:b/>
          <w:sz w:val="20"/>
        </w:rPr>
        <w:t>Contradicción</w:t>
      </w:r>
      <w:r>
        <w:rPr>
          <w:sz w:val="20"/>
        </w:rPr>
        <w:t>: El procedimiento debe garantizar una audiencia imparcial y un</w:t>
      </w:r>
      <w:r>
        <w:rPr>
          <w:spacing w:val="1"/>
          <w:sz w:val="20"/>
        </w:rPr>
        <w:t xml:space="preserve"> </w:t>
      </w:r>
      <w:r>
        <w:rPr>
          <w:sz w:val="20"/>
        </w:rPr>
        <w:t>tratamiento justo para todas las personas afectadas. Todos los intervinientes han</w:t>
      </w:r>
      <w:r>
        <w:rPr>
          <w:spacing w:val="-68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buscar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buena</w:t>
      </w:r>
      <w:r>
        <w:rPr>
          <w:spacing w:val="-5"/>
          <w:sz w:val="20"/>
        </w:rPr>
        <w:t xml:space="preserve"> </w:t>
      </w:r>
      <w:r>
        <w:rPr>
          <w:sz w:val="20"/>
        </w:rPr>
        <w:t>fe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verdad</w:t>
      </w:r>
      <w:r>
        <w:rPr>
          <w:spacing w:val="-4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4"/>
          <w:sz w:val="20"/>
        </w:rPr>
        <w:t xml:space="preserve"> </w:t>
      </w:r>
      <w:r>
        <w:rPr>
          <w:sz w:val="20"/>
        </w:rPr>
        <w:t>esclarecimiento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hechos</w:t>
      </w:r>
      <w:r>
        <w:rPr>
          <w:spacing w:val="2"/>
          <w:sz w:val="20"/>
        </w:rPr>
        <w:t xml:space="preserve"> </w:t>
      </w:r>
      <w:r>
        <w:rPr>
          <w:sz w:val="20"/>
        </w:rPr>
        <w:t>denunciados.</w:t>
      </w:r>
    </w:p>
    <w:p w14:paraId="7322D2F6" w14:textId="77777777" w:rsidR="00525E42" w:rsidRDefault="00664A48">
      <w:pPr>
        <w:pStyle w:val="Prrafodelista"/>
        <w:numPr>
          <w:ilvl w:val="0"/>
          <w:numId w:val="1"/>
        </w:numPr>
        <w:tabs>
          <w:tab w:val="left" w:pos="1427"/>
        </w:tabs>
        <w:spacing w:line="362" w:lineRule="auto"/>
        <w:ind w:right="478"/>
        <w:jc w:val="both"/>
        <w:rPr>
          <w:sz w:val="20"/>
        </w:rPr>
      </w:pPr>
      <w:r>
        <w:rPr>
          <w:b/>
          <w:sz w:val="20"/>
        </w:rPr>
        <w:t>Prohibición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 represalias</w:t>
      </w:r>
      <w:r>
        <w:rPr>
          <w:sz w:val="20"/>
        </w:rPr>
        <w:t>: Deben</w:t>
      </w:r>
      <w:r>
        <w:rPr>
          <w:spacing w:val="1"/>
          <w:sz w:val="20"/>
        </w:rPr>
        <w:t xml:space="preserve"> </w:t>
      </w:r>
      <w:r>
        <w:rPr>
          <w:sz w:val="20"/>
        </w:rPr>
        <w:t>prohibirse</w:t>
      </w:r>
      <w:r>
        <w:rPr>
          <w:spacing w:val="1"/>
          <w:sz w:val="20"/>
        </w:rPr>
        <w:t xml:space="preserve"> </w:t>
      </w:r>
      <w:r>
        <w:rPr>
          <w:sz w:val="20"/>
        </w:rPr>
        <w:t>expresamente las represalias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contra las personas que efectúen una denuncia, comparezcan como testigos </w:t>
      </w:r>
      <w:r>
        <w:rPr>
          <w:rFonts w:ascii="Arial MT" w:hAnsi="Arial MT"/>
        </w:rPr>
        <w:t>o</w:t>
      </w:r>
      <w:r>
        <w:rPr>
          <w:rFonts w:ascii="Arial MT" w:hAnsi="Arial MT"/>
          <w:spacing w:val="1"/>
        </w:rPr>
        <w:t xml:space="preserve"> </w:t>
      </w:r>
      <w:r>
        <w:rPr>
          <w:sz w:val="20"/>
        </w:rPr>
        <w:t>participen en una investigación sobre acoso, siempre que se haya actuado de</w:t>
      </w:r>
      <w:r>
        <w:rPr>
          <w:spacing w:val="1"/>
          <w:sz w:val="20"/>
        </w:rPr>
        <w:t xml:space="preserve"> </w:t>
      </w:r>
      <w:r>
        <w:rPr>
          <w:sz w:val="20"/>
        </w:rPr>
        <w:t>buena fe.</w:t>
      </w:r>
    </w:p>
    <w:p w14:paraId="7322D2F7" w14:textId="77777777" w:rsidR="00525E42" w:rsidRDefault="00525E42">
      <w:pPr>
        <w:spacing w:line="362" w:lineRule="auto"/>
        <w:jc w:val="both"/>
        <w:rPr>
          <w:sz w:val="20"/>
        </w:rPr>
        <w:sectPr w:rsidR="00525E42" w:rsidSect="00F91099">
          <w:pgSz w:w="12240" w:h="15840"/>
          <w:pgMar w:top="1060" w:right="1220" w:bottom="280" w:left="840" w:header="170" w:footer="720" w:gutter="0"/>
          <w:cols w:space="720"/>
          <w:docGrid w:linePitch="299"/>
        </w:sectPr>
      </w:pPr>
    </w:p>
    <w:p w14:paraId="7322D2F8" w14:textId="77777777" w:rsidR="00525E42" w:rsidRDefault="00000000">
      <w:pPr>
        <w:spacing w:before="88"/>
        <w:ind w:left="4826" w:right="4451"/>
        <w:jc w:val="center"/>
        <w:rPr>
          <w:b/>
        </w:rPr>
      </w:pPr>
      <w:r>
        <w:lastRenderedPageBreak/>
        <w:pict w14:anchorId="7322D318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0;text-align:left;margin-left:85.45pt;margin-top:23.75pt;width:458.25pt;height:30pt;z-index:-15728640;mso-wrap-distance-left:0;mso-wrap-distance-right:0;mso-position-horizontal-relative:page" filled="f" strokeweight="2pt">
            <v:textbox inset="0,0,0,0">
              <w:txbxContent>
                <w:p w14:paraId="7322D31E" w14:textId="77777777" w:rsidR="00525E42" w:rsidRDefault="00664A48">
                  <w:pPr>
                    <w:spacing w:before="65"/>
                    <w:ind w:left="1503" w:right="151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SOLICITUD</w:t>
                  </w:r>
                  <w:r>
                    <w:rPr>
                      <w:rFonts w:ascii="Times New Roman" w:hAnsi="Times New Roman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</w:rPr>
                    <w:t>DE</w:t>
                  </w:r>
                  <w:r>
                    <w:rPr>
                      <w:rFonts w:ascii="Times New Roman" w:hAnsi="Times New Roman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</w:rPr>
                    <w:t>INTERVENCIÓN</w:t>
                  </w:r>
                  <w:r>
                    <w:rPr>
                      <w:rFonts w:ascii="Times New Roman" w:hAnsi="Times New Roman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</w:rPr>
                    <w:t>POR</w:t>
                  </w:r>
                  <w:r>
                    <w:rPr>
                      <w:rFonts w:ascii="Times New Roman" w:hAnsi="Times New Roman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</w:rPr>
                    <w:t>ACOSO</w:t>
                  </w:r>
                  <w:r>
                    <w:rPr>
                      <w:rFonts w:ascii="Times New Roman" w:hAnsi="Times New Roman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</w:rPr>
                    <w:t>LABORAL</w:t>
                  </w:r>
                </w:p>
              </w:txbxContent>
            </v:textbox>
            <w10:wrap type="topAndBottom" anchorx="page"/>
          </v:shape>
        </w:pict>
      </w:r>
      <w:r>
        <w:pict w14:anchorId="7322D319">
          <v:shape id="_x0000_s2054" type="#_x0000_t202" style="position:absolute;left:0;text-align:left;margin-left:85.05pt;margin-top:77.3pt;width:459pt;height:71.4pt;z-index:-15728128;mso-wrap-distance-left:0;mso-wrap-distance-right:0;mso-position-horizontal-relative:page" filled="f" strokeweight="2pt">
            <v:textbox inset="0,0,0,0">
              <w:txbxContent>
                <w:p w14:paraId="7322D31F" w14:textId="77777777" w:rsidR="00525E42" w:rsidRDefault="00664A48">
                  <w:pPr>
                    <w:tabs>
                      <w:tab w:val="left" w:pos="8551"/>
                    </w:tabs>
                    <w:spacing w:before="68"/>
                    <w:ind w:left="147"/>
                  </w:pPr>
                  <w:r>
                    <w:rPr>
                      <w:color w:val="333333"/>
                    </w:rPr>
                    <w:t>Nombre</w:t>
                  </w:r>
                  <w:r>
                    <w:rPr>
                      <w:color w:val="333333"/>
                      <w:spacing w:val="-3"/>
                    </w:rPr>
                    <w:t xml:space="preserve"> </w:t>
                  </w:r>
                  <w:r>
                    <w:rPr>
                      <w:color w:val="333333"/>
                    </w:rPr>
                    <w:t>del</w:t>
                  </w:r>
                  <w:r>
                    <w:rPr>
                      <w:color w:val="333333"/>
                      <w:spacing w:val="-4"/>
                    </w:rPr>
                    <w:t xml:space="preserve"> </w:t>
                  </w:r>
                  <w:r>
                    <w:rPr>
                      <w:color w:val="333333"/>
                    </w:rPr>
                    <w:t xml:space="preserve">denunciante: </w:t>
                  </w:r>
                  <w:r>
                    <w:rPr>
                      <w:color w:val="333333"/>
                      <w:u w:val="single" w:color="323232"/>
                    </w:rPr>
                    <w:t xml:space="preserve"> </w:t>
                  </w:r>
                  <w:r>
                    <w:rPr>
                      <w:color w:val="333333"/>
                      <w:u w:val="single" w:color="323232"/>
                    </w:rPr>
                    <w:tab/>
                  </w:r>
                </w:p>
                <w:p w14:paraId="7322D320" w14:textId="77777777" w:rsidR="00525E42" w:rsidRDefault="00525E42">
                  <w:pPr>
                    <w:pStyle w:val="Textoindependiente"/>
                    <w:spacing w:before="10"/>
                    <w:rPr>
                      <w:sz w:val="36"/>
                    </w:rPr>
                  </w:pPr>
                </w:p>
                <w:p w14:paraId="7322D321" w14:textId="77777777" w:rsidR="00525E42" w:rsidRDefault="00664A48">
                  <w:pPr>
                    <w:tabs>
                      <w:tab w:val="left" w:pos="8369"/>
                    </w:tabs>
                    <w:ind w:left="147"/>
                  </w:pPr>
                  <w:r>
                    <w:rPr>
                      <w:color w:val="333333"/>
                    </w:rPr>
                    <w:t>Cargo</w:t>
                  </w:r>
                  <w:r>
                    <w:rPr>
                      <w:color w:val="333333"/>
                      <w:spacing w:val="-1"/>
                    </w:rPr>
                    <w:t xml:space="preserve"> </w:t>
                  </w:r>
                  <w:r>
                    <w:rPr>
                      <w:color w:val="333333"/>
                    </w:rPr>
                    <w:t>que</w:t>
                  </w:r>
                  <w:r>
                    <w:rPr>
                      <w:color w:val="333333"/>
                      <w:spacing w:val="-2"/>
                    </w:rPr>
                    <w:t xml:space="preserve"> </w:t>
                  </w:r>
                  <w:r>
                    <w:rPr>
                      <w:color w:val="333333"/>
                    </w:rPr>
                    <w:t>ocupa</w:t>
                  </w:r>
                  <w:r>
                    <w:rPr>
                      <w:color w:val="333333"/>
                      <w:u w:val="single" w:color="323232"/>
                    </w:rPr>
                    <w:t xml:space="preserve"> </w:t>
                  </w:r>
                  <w:r>
                    <w:rPr>
                      <w:color w:val="333333"/>
                      <w:u w:val="single" w:color="323232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  <w:r>
        <w:pict w14:anchorId="7322D31A">
          <v:shape id="_x0000_s2053" type="#_x0000_t202" style="position:absolute;left:0;text-align:left;margin-left:85.05pt;margin-top:162.2pt;width:459pt;height:93pt;z-index:-15727616;mso-wrap-distance-left:0;mso-wrap-distance-right:0;mso-position-horizontal-relative:page" filled="f" strokeweight="2pt">
            <v:textbox inset="0,0,0,0">
              <w:txbxContent>
                <w:p w14:paraId="7322D322" w14:textId="77777777" w:rsidR="00525E42" w:rsidRDefault="00664A48">
                  <w:pPr>
                    <w:tabs>
                      <w:tab w:val="left" w:pos="8368"/>
                      <w:tab w:val="left" w:pos="8464"/>
                    </w:tabs>
                    <w:spacing w:before="69" w:line="640" w:lineRule="auto"/>
                    <w:ind w:left="147" w:right="672"/>
                  </w:pPr>
                  <w:r>
                    <w:rPr>
                      <w:color w:val="333333"/>
                    </w:rPr>
                    <w:t xml:space="preserve">Nombre del denunciado: </w:t>
                  </w:r>
                  <w:r>
                    <w:rPr>
                      <w:color w:val="333333"/>
                      <w:u w:val="single" w:color="323232"/>
                    </w:rPr>
                    <w:t xml:space="preserve"> </w:t>
                  </w:r>
                  <w:r>
                    <w:rPr>
                      <w:color w:val="333333"/>
                      <w:u w:val="single" w:color="323232"/>
                    </w:rPr>
                    <w:tab/>
                  </w:r>
                  <w:r>
                    <w:rPr>
                      <w:color w:val="333333"/>
                      <w:u w:val="single" w:color="323232"/>
                    </w:rPr>
                    <w:tab/>
                  </w:r>
                  <w:r>
                    <w:rPr>
                      <w:color w:val="333333"/>
                    </w:rPr>
                    <w:t xml:space="preserve"> Cargo</w:t>
                  </w:r>
                  <w:r>
                    <w:rPr>
                      <w:color w:val="333333"/>
                      <w:spacing w:val="-1"/>
                    </w:rPr>
                    <w:t xml:space="preserve"> </w:t>
                  </w:r>
                  <w:r>
                    <w:rPr>
                      <w:color w:val="333333"/>
                    </w:rPr>
                    <w:t>que</w:t>
                  </w:r>
                  <w:r>
                    <w:rPr>
                      <w:color w:val="333333"/>
                      <w:spacing w:val="-4"/>
                    </w:rPr>
                    <w:t xml:space="preserve"> </w:t>
                  </w:r>
                  <w:r>
                    <w:rPr>
                      <w:color w:val="333333"/>
                    </w:rPr>
                    <w:t>ocupa</w:t>
                  </w:r>
                  <w:r>
                    <w:rPr>
                      <w:color w:val="333333"/>
                      <w:u w:val="single" w:color="323232"/>
                    </w:rPr>
                    <w:t xml:space="preserve"> </w:t>
                  </w:r>
                  <w:r>
                    <w:rPr>
                      <w:color w:val="333333"/>
                      <w:u w:val="single" w:color="323232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  <w:r w:rsidR="00664A48">
        <w:rPr>
          <w:b/>
          <w:color w:val="333333"/>
        </w:rPr>
        <w:t>ANEXO</w:t>
      </w:r>
    </w:p>
    <w:p w14:paraId="7322D2F9" w14:textId="77777777" w:rsidR="00525E42" w:rsidRDefault="00525E42">
      <w:pPr>
        <w:pStyle w:val="Textoindependiente"/>
        <w:spacing w:before="10"/>
        <w:rPr>
          <w:b/>
          <w:sz w:val="29"/>
        </w:rPr>
      </w:pPr>
    </w:p>
    <w:p w14:paraId="7322D2FA" w14:textId="77777777" w:rsidR="00525E42" w:rsidRDefault="00525E42">
      <w:pPr>
        <w:pStyle w:val="Textoindependiente"/>
        <w:spacing w:before="4"/>
        <w:rPr>
          <w:b/>
          <w:sz w:val="13"/>
        </w:rPr>
      </w:pPr>
    </w:p>
    <w:p w14:paraId="7322D2FB" w14:textId="77777777" w:rsidR="00525E42" w:rsidRDefault="00525E42">
      <w:pPr>
        <w:pStyle w:val="Textoindependiente"/>
        <w:spacing w:before="7"/>
        <w:rPr>
          <w:b/>
          <w:sz w:val="18"/>
        </w:rPr>
      </w:pPr>
    </w:p>
    <w:p w14:paraId="7322D2FC" w14:textId="77777777" w:rsidR="00525E42" w:rsidRDefault="00000000">
      <w:pPr>
        <w:pStyle w:val="Ttulo1"/>
        <w:tabs>
          <w:tab w:val="left" w:pos="9571"/>
        </w:tabs>
        <w:spacing w:before="101"/>
      </w:pPr>
      <w:r>
        <w:pict w14:anchorId="7322D31B">
          <v:rect id="_x0000_s2052" style="position:absolute;left:0;text-align:left;margin-left:90pt;margin-top:1.4pt;width:456pt;height:374.4pt;z-index:-15835648;mso-position-horizontal-relative:page" filled="f" strokeweight="2pt">
            <w10:wrap anchorx="page"/>
          </v:rect>
        </w:pict>
      </w:r>
      <w:r w:rsidR="00664A48">
        <w:rPr>
          <w:color w:val="333333"/>
        </w:rPr>
        <w:t>Relación</w:t>
      </w:r>
      <w:r w:rsidR="00664A48">
        <w:rPr>
          <w:color w:val="333333"/>
          <w:spacing w:val="-2"/>
        </w:rPr>
        <w:t xml:space="preserve"> </w:t>
      </w:r>
      <w:r w:rsidR="00664A48">
        <w:rPr>
          <w:color w:val="333333"/>
        </w:rPr>
        <w:t>laboral</w:t>
      </w:r>
      <w:r w:rsidR="00664A48">
        <w:rPr>
          <w:color w:val="333333"/>
          <w:spacing w:val="-4"/>
        </w:rPr>
        <w:t xml:space="preserve"> </w:t>
      </w:r>
      <w:r w:rsidR="00664A48">
        <w:rPr>
          <w:color w:val="333333"/>
        </w:rPr>
        <w:t>entre</w:t>
      </w:r>
      <w:r w:rsidR="00664A48">
        <w:rPr>
          <w:color w:val="333333"/>
          <w:spacing w:val="-4"/>
        </w:rPr>
        <w:t xml:space="preserve"> </w:t>
      </w:r>
      <w:r w:rsidR="00664A48">
        <w:rPr>
          <w:color w:val="333333"/>
        </w:rPr>
        <w:t>ambos:</w:t>
      </w:r>
      <w:r w:rsidR="00664A48">
        <w:rPr>
          <w:color w:val="333333"/>
          <w:spacing w:val="2"/>
        </w:rPr>
        <w:t xml:space="preserve"> </w:t>
      </w:r>
      <w:r w:rsidR="00664A48">
        <w:rPr>
          <w:color w:val="333333"/>
          <w:u w:val="single" w:color="323232"/>
        </w:rPr>
        <w:t xml:space="preserve"> </w:t>
      </w:r>
      <w:r w:rsidR="00664A48">
        <w:rPr>
          <w:color w:val="333333"/>
          <w:u w:val="single" w:color="323232"/>
        </w:rPr>
        <w:tab/>
      </w:r>
    </w:p>
    <w:p w14:paraId="7322D2FD" w14:textId="77777777" w:rsidR="00525E42" w:rsidRDefault="00525E42">
      <w:pPr>
        <w:pStyle w:val="Textoindependiente"/>
        <w:spacing w:before="6"/>
        <w:rPr>
          <w:sz w:val="28"/>
        </w:rPr>
      </w:pPr>
    </w:p>
    <w:p w14:paraId="7322D2FE" w14:textId="77777777" w:rsidR="00525E42" w:rsidRDefault="00664A48">
      <w:pPr>
        <w:tabs>
          <w:tab w:val="left" w:pos="9390"/>
        </w:tabs>
        <w:spacing w:before="101"/>
        <w:ind w:left="1076"/>
      </w:pPr>
      <w:r>
        <w:rPr>
          <w:color w:val="333333"/>
        </w:rPr>
        <w:t>Hechos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que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motivan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la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 xml:space="preserve">denuncia: </w:t>
      </w:r>
      <w:r>
        <w:rPr>
          <w:color w:val="333333"/>
          <w:u w:val="single" w:color="323232"/>
        </w:rPr>
        <w:t xml:space="preserve"> </w:t>
      </w:r>
      <w:r>
        <w:rPr>
          <w:color w:val="333333"/>
          <w:u w:val="single" w:color="323232"/>
        </w:rPr>
        <w:tab/>
      </w:r>
    </w:p>
    <w:p w14:paraId="7322D2FF" w14:textId="77777777" w:rsidR="00525E42" w:rsidRDefault="00525E42">
      <w:pPr>
        <w:pStyle w:val="Textoindependiente"/>
        <w:rPr>
          <w:sz w:val="29"/>
        </w:rPr>
      </w:pPr>
    </w:p>
    <w:p w14:paraId="7322D300" w14:textId="77777777" w:rsidR="00525E42" w:rsidRDefault="00664A48">
      <w:pPr>
        <w:pStyle w:val="Ttulo1"/>
        <w:tabs>
          <w:tab w:val="left" w:pos="9604"/>
        </w:tabs>
        <w:spacing w:before="101"/>
      </w:pPr>
      <w:r>
        <w:rPr>
          <w:color w:val="333333"/>
          <w:u w:val="single" w:color="323232"/>
        </w:rPr>
        <w:t xml:space="preserve"> </w:t>
      </w:r>
      <w:r>
        <w:rPr>
          <w:color w:val="333333"/>
          <w:u w:val="single" w:color="323232"/>
        </w:rPr>
        <w:tab/>
      </w:r>
      <w:r>
        <w:rPr>
          <w:color w:val="333333"/>
        </w:rPr>
        <w:t>_</w:t>
      </w:r>
    </w:p>
    <w:p w14:paraId="7322D301" w14:textId="77777777" w:rsidR="00525E42" w:rsidRDefault="00525E42">
      <w:pPr>
        <w:pStyle w:val="Textoindependiente"/>
        <w:spacing w:before="10"/>
        <w:rPr>
          <w:sz w:val="21"/>
        </w:rPr>
      </w:pPr>
    </w:p>
    <w:p w14:paraId="7322D302" w14:textId="77777777" w:rsidR="00525E42" w:rsidRDefault="00664A48">
      <w:pPr>
        <w:tabs>
          <w:tab w:val="left" w:pos="9604"/>
        </w:tabs>
        <w:ind w:left="1076"/>
      </w:pPr>
      <w:r>
        <w:rPr>
          <w:color w:val="333333"/>
          <w:u w:val="single" w:color="323232"/>
        </w:rPr>
        <w:t xml:space="preserve"> </w:t>
      </w:r>
      <w:r>
        <w:rPr>
          <w:color w:val="333333"/>
          <w:u w:val="single" w:color="323232"/>
        </w:rPr>
        <w:tab/>
      </w:r>
      <w:r>
        <w:rPr>
          <w:color w:val="333333"/>
        </w:rPr>
        <w:t>_</w:t>
      </w:r>
    </w:p>
    <w:p w14:paraId="7322D303" w14:textId="77777777" w:rsidR="00525E42" w:rsidRDefault="00525E42">
      <w:pPr>
        <w:pStyle w:val="Textoindependiente"/>
        <w:spacing w:before="12"/>
        <w:rPr>
          <w:sz w:val="13"/>
        </w:rPr>
      </w:pPr>
    </w:p>
    <w:p w14:paraId="7322D307" w14:textId="5519D532" w:rsidR="00525E42" w:rsidRPr="006A16B1" w:rsidRDefault="00664A48" w:rsidP="006A16B1">
      <w:pPr>
        <w:pStyle w:val="Ttulo1"/>
        <w:tabs>
          <w:tab w:val="left" w:pos="9604"/>
        </w:tabs>
        <w:spacing w:before="101"/>
      </w:pPr>
      <w:r>
        <w:rPr>
          <w:color w:val="333333"/>
          <w:u w:val="single" w:color="323232"/>
        </w:rPr>
        <w:t xml:space="preserve"> </w:t>
      </w:r>
      <w:r>
        <w:rPr>
          <w:color w:val="333333"/>
          <w:u w:val="single" w:color="323232"/>
        </w:rPr>
        <w:tab/>
      </w:r>
    </w:p>
    <w:p w14:paraId="7322D308" w14:textId="77777777" w:rsidR="00525E42" w:rsidRDefault="00664A48">
      <w:pPr>
        <w:pStyle w:val="Ttulo1"/>
        <w:tabs>
          <w:tab w:val="left" w:pos="9519"/>
          <w:tab w:val="left" w:pos="9604"/>
        </w:tabs>
        <w:spacing w:line="643" w:lineRule="auto"/>
        <w:ind w:right="433"/>
      </w:pPr>
      <w:r>
        <w:rPr>
          <w:color w:val="333333"/>
          <w:u w:val="single" w:color="323232"/>
        </w:rPr>
        <w:t xml:space="preserve"> </w:t>
      </w:r>
      <w:r>
        <w:rPr>
          <w:color w:val="333333"/>
          <w:u w:val="single" w:color="323232"/>
        </w:rPr>
        <w:tab/>
      </w:r>
      <w:r>
        <w:rPr>
          <w:color w:val="333333"/>
          <w:u w:val="single" w:color="323232"/>
        </w:rPr>
        <w:tab/>
      </w:r>
      <w:r>
        <w:rPr>
          <w:color w:val="333333"/>
          <w:spacing w:val="-4"/>
        </w:rPr>
        <w:t>_</w:t>
      </w:r>
      <w:r>
        <w:rPr>
          <w:color w:val="333333"/>
          <w:spacing w:val="-75"/>
        </w:rPr>
        <w:t xml:space="preserve"> </w:t>
      </w:r>
      <w:r>
        <w:rPr>
          <w:color w:val="333333"/>
        </w:rPr>
        <w:t>Fecha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estimada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los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acontecimientos</w:t>
      </w:r>
      <w:r>
        <w:rPr>
          <w:color w:val="333333"/>
          <w:u w:val="single" w:color="323232"/>
        </w:rPr>
        <w:t xml:space="preserve"> </w:t>
      </w:r>
      <w:r>
        <w:rPr>
          <w:color w:val="333333"/>
          <w:u w:val="single" w:color="323232"/>
        </w:rPr>
        <w:tab/>
      </w:r>
    </w:p>
    <w:p w14:paraId="7322D309" w14:textId="77777777" w:rsidR="00525E42" w:rsidRDefault="00664A48">
      <w:pPr>
        <w:spacing w:before="1"/>
        <w:ind w:left="1076"/>
      </w:pPr>
      <w:r>
        <w:rPr>
          <w:color w:val="333333"/>
        </w:rPr>
        <w:t>Antecedentes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y</w:t>
      </w:r>
      <w:r>
        <w:rPr>
          <w:color w:val="333333"/>
          <w:spacing w:val="55"/>
        </w:rPr>
        <w:t xml:space="preserve"> </w:t>
      </w:r>
      <w:r>
        <w:rPr>
          <w:color w:val="333333"/>
        </w:rPr>
        <w:t>posibles</w:t>
      </w:r>
      <w:r>
        <w:rPr>
          <w:color w:val="333333"/>
          <w:spacing w:val="62"/>
        </w:rPr>
        <w:t xml:space="preserve"> </w:t>
      </w:r>
      <w:r>
        <w:rPr>
          <w:color w:val="333333"/>
        </w:rPr>
        <w:t>testigos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59"/>
        </w:rPr>
        <w:t xml:space="preserve"> </w:t>
      </w:r>
      <w:r>
        <w:rPr>
          <w:color w:val="333333"/>
        </w:rPr>
        <w:t>los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hechos</w:t>
      </w:r>
      <w:r>
        <w:rPr>
          <w:color w:val="333333"/>
          <w:spacing w:val="59"/>
        </w:rPr>
        <w:t xml:space="preserve"> </w:t>
      </w:r>
      <w:r>
        <w:rPr>
          <w:color w:val="333333"/>
        </w:rPr>
        <w:t>(indique</w:t>
      </w:r>
      <w:r>
        <w:rPr>
          <w:color w:val="333333"/>
          <w:spacing w:val="53"/>
        </w:rPr>
        <w:t xml:space="preserve"> </w:t>
      </w:r>
      <w:r>
        <w:rPr>
          <w:color w:val="333333"/>
        </w:rPr>
        <w:t>nombre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>y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cargo):</w:t>
      </w:r>
    </w:p>
    <w:p w14:paraId="7322D30A" w14:textId="77777777" w:rsidR="00525E42" w:rsidRDefault="00525E42">
      <w:pPr>
        <w:pStyle w:val="Textoindependiente"/>
        <w:spacing w:before="11"/>
        <w:rPr>
          <w:sz w:val="13"/>
        </w:rPr>
      </w:pPr>
    </w:p>
    <w:p w14:paraId="7322D30B" w14:textId="77777777" w:rsidR="00525E42" w:rsidRDefault="00664A48">
      <w:pPr>
        <w:pStyle w:val="Ttulo1"/>
        <w:tabs>
          <w:tab w:val="left" w:pos="9604"/>
        </w:tabs>
        <w:spacing w:before="101"/>
      </w:pPr>
      <w:r>
        <w:rPr>
          <w:color w:val="333333"/>
          <w:u w:val="single" w:color="323232"/>
        </w:rPr>
        <w:t xml:space="preserve"> </w:t>
      </w:r>
      <w:r>
        <w:rPr>
          <w:color w:val="333333"/>
          <w:u w:val="single" w:color="323232"/>
        </w:rPr>
        <w:tab/>
      </w:r>
      <w:r>
        <w:rPr>
          <w:color w:val="333333"/>
        </w:rPr>
        <w:t>_</w:t>
      </w:r>
    </w:p>
    <w:p w14:paraId="7322D30C" w14:textId="77777777" w:rsidR="00525E42" w:rsidRDefault="00525E42">
      <w:pPr>
        <w:pStyle w:val="Textoindependiente"/>
        <w:spacing w:before="10"/>
        <w:rPr>
          <w:sz w:val="21"/>
        </w:rPr>
      </w:pPr>
    </w:p>
    <w:p w14:paraId="7322D310" w14:textId="34479A2D" w:rsidR="00525E42" w:rsidRDefault="00664A48" w:rsidP="006A16B1">
      <w:pPr>
        <w:tabs>
          <w:tab w:val="left" w:pos="9604"/>
        </w:tabs>
        <w:spacing w:before="1"/>
        <w:ind w:left="1076"/>
      </w:pPr>
      <w:r>
        <w:rPr>
          <w:color w:val="333333"/>
          <w:u w:val="single" w:color="323232"/>
        </w:rPr>
        <w:t xml:space="preserve"> </w:t>
      </w:r>
      <w:r>
        <w:rPr>
          <w:color w:val="333333"/>
          <w:u w:val="single" w:color="323232"/>
        </w:rPr>
        <w:tab/>
      </w:r>
      <w:r>
        <w:rPr>
          <w:color w:val="333333"/>
        </w:rPr>
        <w:t>_</w:t>
      </w:r>
    </w:p>
    <w:p w14:paraId="7322D311" w14:textId="77777777" w:rsidR="00525E42" w:rsidRDefault="00525E42">
      <w:pPr>
        <w:pStyle w:val="Textoindependiente"/>
      </w:pPr>
    </w:p>
    <w:p w14:paraId="7322D314" w14:textId="35C18C77" w:rsidR="00525E42" w:rsidRDefault="00000000">
      <w:pPr>
        <w:pStyle w:val="Textoindependiente"/>
        <w:spacing w:before="3"/>
        <w:rPr>
          <w:sz w:val="17"/>
        </w:rPr>
      </w:pPr>
      <w:r>
        <w:pict w14:anchorId="7322D31D">
          <v:shape id="_x0000_s2050" type="#_x0000_t202" style="position:absolute;margin-left:333.15pt;margin-top:13.45pt;width:193.65pt;height:22.8pt;z-index:-15726592;mso-wrap-distance-left:0;mso-wrap-distance-right:0;mso-position-horizontal-relative:page" filled="f" strokeweight="2pt">
            <v:textbox inset="0,0,0,0">
              <w:txbxContent>
                <w:p w14:paraId="7322D324" w14:textId="77777777" w:rsidR="00525E42" w:rsidRDefault="00664A48">
                  <w:pPr>
                    <w:spacing w:before="77"/>
                    <w:ind w:left="447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Firma</w:t>
                  </w:r>
                  <w:r>
                    <w:rPr>
                      <w:rFonts w:ascii="Calibri" w:hAnsi="Calibri"/>
                      <w:spacing w:val="-3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miembro</w:t>
                  </w:r>
                  <w:r>
                    <w:rPr>
                      <w:rFonts w:ascii="Calibri" w:hAnsi="Calibri"/>
                      <w:spacing w:val="-4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receptor</w:t>
                  </w:r>
                  <w:r>
                    <w:rPr>
                      <w:rFonts w:ascii="Calibri" w:hAnsi="Calibri"/>
                      <w:spacing w:val="-2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del</w:t>
                  </w:r>
                  <w:r>
                    <w:rPr>
                      <w:rFonts w:ascii="Calibri" w:hAnsi="Calibri"/>
                      <w:spacing w:val="46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Comité</w:t>
                  </w:r>
                </w:p>
              </w:txbxContent>
            </v:textbox>
            <w10:wrap type="topAndBottom" anchorx="page"/>
          </v:shape>
        </w:pict>
      </w:r>
      <w:r>
        <w:pict w14:anchorId="7322D31C">
          <v:shape id="_x0000_s2051" type="#_x0000_t202" style="position:absolute;margin-left:97.5pt;margin-top:15.2pt;width:160.65pt;height:22.8pt;z-index:-15727104;mso-wrap-distance-left:0;mso-wrap-distance-right:0;mso-position-horizontal-relative:page" filled="f" strokeweight="2pt">
            <v:textbox style="mso-next-textbox:#_x0000_s2051" inset="0,0,0,0">
              <w:txbxContent>
                <w:p w14:paraId="7322D323" w14:textId="77777777" w:rsidR="00525E42" w:rsidRDefault="00664A48" w:rsidP="006A16B1">
                  <w:pPr>
                    <w:spacing w:before="75"/>
                    <w:ind w:left="1263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Firma</w:t>
                  </w:r>
                  <w:r>
                    <w:rPr>
                      <w:rFonts w:ascii="Calibri"/>
                      <w:spacing w:val="-3"/>
                    </w:rPr>
                    <w:t xml:space="preserve"> </w:t>
                  </w:r>
                  <w:r>
                    <w:rPr>
                      <w:rFonts w:ascii="Calibri"/>
                    </w:rPr>
                    <w:t>denunciante</w:t>
                  </w:r>
                </w:p>
              </w:txbxContent>
            </v:textbox>
            <w10:wrap type="topAndBottom" anchorx="page"/>
          </v:shape>
        </w:pict>
      </w:r>
    </w:p>
    <w:sectPr w:rsidR="00525E42">
      <w:pgSz w:w="12240" w:h="15840"/>
      <w:pgMar w:top="1040" w:right="122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59885" w14:textId="77777777" w:rsidR="00CF7E44" w:rsidRDefault="00CF7E44" w:rsidP="004D2A66">
      <w:r>
        <w:separator/>
      </w:r>
    </w:p>
  </w:endnote>
  <w:endnote w:type="continuationSeparator" w:id="0">
    <w:p w14:paraId="3141C9FF" w14:textId="77777777" w:rsidR="00CF7E44" w:rsidRDefault="00CF7E44" w:rsidP="004D2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695A4" w14:textId="77777777" w:rsidR="00CF7E44" w:rsidRDefault="00CF7E44" w:rsidP="004D2A66">
      <w:r>
        <w:separator/>
      </w:r>
    </w:p>
  </w:footnote>
  <w:footnote w:type="continuationSeparator" w:id="0">
    <w:p w14:paraId="150DC9C0" w14:textId="77777777" w:rsidR="00CF7E44" w:rsidRDefault="00CF7E44" w:rsidP="004D2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351EC" w14:textId="77777777" w:rsidR="00266F52" w:rsidRDefault="00266F52"/>
  <w:tbl>
    <w:tblPr>
      <w:tblStyle w:val="Tablaconcuadrcula"/>
      <w:tblW w:w="0" w:type="auto"/>
      <w:tblInd w:w="392" w:type="dxa"/>
      <w:tblLook w:val="04A0" w:firstRow="1" w:lastRow="0" w:firstColumn="1" w:lastColumn="0" w:noHBand="0" w:noVBand="1"/>
    </w:tblPr>
    <w:tblGrid>
      <w:gridCol w:w="1536"/>
      <w:gridCol w:w="5775"/>
      <w:gridCol w:w="2693"/>
    </w:tblGrid>
    <w:tr w:rsidR="004D2A66" w14:paraId="03C6C3DE" w14:textId="77777777" w:rsidTr="00213991">
      <w:tc>
        <w:tcPr>
          <w:tcW w:w="1144" w:type="dxa"/>
        </w:tcPr>
        <w:p w14:paraId="4ECC96A5" w14:textId="08958D26" w:rsidR="004D2A66" w:rsidRDefault="00E061C9" w:rsidP="00266F52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6C549AE9" wp14:editId="710ECDC3">
                <wp:extent cx="828675" cy="885825"/>
                <wp:effectExtent l="0" t="0" r="9525" b="9525"/>
                <wp:docPr id="3" name="Imagen 3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85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241DEB19" w14:textId="1CDBEE06" w:rsidR="00266F52" w:rsidRDefault="00266F52" w:rsidP="00E061C9">
          <w:pPr>
            <w:pStyle w:val="Encabezado"/>
            <w:jc w:val="center"/>
          </w:pPr>
        </w:p>
      </w:tc>
      <w:tc>
        <w:tcPr>
          <w:tcW w:w="6085" w:type="dxa"/>
        </w:tcPr>
        <w:p w14:paraId="1A12C397" w14:textId="77777777" w:rsidR="00A41B14" w:rsidRPr="00ED1C4C" w:rsidRDefault="00A41B14" w:rsidP="00A41B14">
          <w:pPr>
            <w:pStyle w:val="Encabezado"/>
            <w:jc w:val="center"/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</w:p>
        <w:p w14:paraId="74B51E60" w14:textId="77777777" w:rsidR="00ED1C4C" w:rsidRDefault="00ED1C4C" w:rsidP="00A41B14">
          <w:pPr>
            <w:pStyle w:val="Encabezado"/>
            <w:jc w:val="center"/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</w:p>
        <w:p w14:paraId="2AD0E185" w14:textId="7AB4E00A" w:rsidR="004D2A66" w:rsidRPr="00213991" w:rsidRDefault="00A41B14" w:rsidP="00A41B14">
          <w:pPr>
            <w:pStyle w:val="Encabezado"/>
            <w:jc w:val="center"/>
            <w:rPr>
              <w:rFonts w:asciiTheme="minorHAnsi" w:hAnsiTheme="minorHAnsi" w:cstheme="minorHAnsi"/>
              <w:b/>
              <w:bCs/>
              <w:sz w:val="24"/>
              <w:szCs w:val="24"/>
            </w:rPr>
          </w:pPr>
          <w:r w:rsidRPr="00213991">
            <w:rPr>
              <w:rFonts w:asciiTheme="minorHAnsi" w:hAnsiTheme="minorHAnsi" w:cstheme="minorHAnsi"/>
              <w:b/>
              <w:bCs/>
              <w:sz w:val="24"/>
              <w:szCs w:val="24"/>
            </w:rPr>
            <w:t>PRO</w:t>
          </w:r>
          <w:r w:rsidR="00D11D75">
            <w:rPr>
              <w:rFonts w:asciiTheme="minorHAnsi" w:hAnsiTheme="minorHAnsi" w:cstheme="minorHAnsi"/>
              <w:b/>
              <w:bCs/>
              <w:sz w:val="24"/>
              <w:szCs w:val="24"/>
            </w:rPr>
            <w:t>TO</w:t>
          </w:r>
          <w:r w:rsidRPr="00213991">
            <w:rPr>
              <w:rFonts w:asciiTheme="minorHAnsi" w:hAnsiTheme="minorHAnsi" w:cstheme="minorHAnsi"/>
              <w:b/>
              <w:bCs/>
              <w:sz w:val="24"/>
              <w:szCs w:val="24"/>
            </w:rPr>
            <w:t>COLO DE ACTUACION FRENTE AL ACOSO LABO</w:t>
          </w:r>
          <w:r w:rsidR="00180031">
            <w:rPr>
              <w:rFonts w:asciiTheme="minorHAnsi" w:hAnsiTheme="minorHAnsi" w:cstheme="minorHAnsi"/>
              <w:b/>
              <w:bCs/>
              <w:sz w:val="24"/>
              <w:szCs w:val="24"/>
            </w:rPr>
            <w:t>RAL</w:t>
          </w:r>
        </w:p>
      </w:tc>
      <w:tc>
        <w:tcPr>
          <w:tcW w:w="2709" w:type="dxa"/>
        </w:tcPr>
        <w:p w14:paraId="44C89039" w14:textId="68248BA9" w:rsidR="001C0D25" w:rsidRPr="00ED1C4C" w:rsidRDefault="00AB4008" w:rsidP="00AB4008">
          <w:pPr>
            <w:rPr>
              <w:rFonts w:asciiTheme="minorHAnsi" w:eastAsia="Times New Roman" w:hAnsiTheme="minorHAnsi" w:cstheme="minorHAnsi"/>
              <w:b/>
              <w:bCs/>
              <w:sz w:val="20"/>
              <w:szCs w:val="20"/>
              <w:lang w:val="es-CL" w:eastAsia="es-ES"/>
            </w:rPr>
          </w:pPr>
          <w:r w:rsidRPr="00ED1C4C">
            <w:rPr>
              <w:rFonts w:asciiTheme="minorHAnsi" w:eastAsia="Times New Roman" w:hAnsiTheme="minorHAnsi" w:cstheme="minorHAnsi"/>
              <w:b/>
              <w:bCs/>
              <w:sz w:val="20"/>
              <w:szCs w:val="20"/>
              <w:lang w:val="es-CL" w:eastAsia="es-ES"/>
            </w:rPr>
            <w:t>CODIGO</w:t>
          </w:r>
          <w:r w:rsidR="00ED1C4C">
            <w:rPr>
              <w:rFonts w:asciiTheme="minorHAnsi" w:eastAsia="Times New Roman" w:hAnsiTheme="minorHAnsi" w:cstheme="minorHAnsi"/>
              <w:b/>
              <w:bCs/>
              <w:sz w:val="20"/>
              <w:szCs w:val="20"/>
              <w:lang w:val="es-CL" w:eastAsia="es-ES"/>
            </w:rPr>
            <w:t>:</w:t>
          </w:r>
          <w:r w:rsidR="00213991">
            <w:rPr>
              <w:rFonts w:asciiTheme="minorHAnsi" w:eastAsia="Times New Roman" w:hAnsiTheme="minorHAnsi" w:cstheme="minorHAnsi"/>
              <w:b/>
              <w:bCs/>
              <w:sz w:val="20"/>
              <w:szCs w:val="20"/>
              <w:lang w:val="es-CL" w:eastAsia="es-ES"/>
            </w:rPr>
            <w:t>PA</w:t>
          </w:r>
          <w:r w:rsidR="00823F31">
            <w:rPr>
              <w:rFonts w:asciiTheme="minorHAnsi" w:eastAsia="Times New Roman" w:hAnsiTheme="minorHAnsi" w:cstheme="minorHAnsi"/>
              <w:b/>
              <w:bCs/>
              <w:sz w:val="20"/>
              <w:szCs w:val="20"/>
              <w:lang w:val="es-CL" w:eastAsia="es-ES"/>
            </w:rPr>
            <w:t>-001</w:t>
          </w:r>
        </w:p>
        <w:p w14:paraId="2A53400C" w14:textId="1B9B35CD" w:rsidR="00AB4008" w:rsidRPr="00ED1C4C" w:rsidRDefault="00AB4008" w:rsidP="00AB4008">
          <w:pPr>
            <w:rPr>
              <w:rFonts w:asciiTheme="minorHAnsi" w:eastAsia="Times New Roman" w:hAnsiTheme="minorHAnsi" w:cstheme="minorHAnsi"/>
              <w:b/>
              <w:bCs/>
              <w:sz w:val="20"/>
              <w:szCs w:val="20"/>
              <w:lang w:val="es-CL" w:eastAsia="es-ES"/>
            </w:rPr>
          </w:pPr>
          <w:r w:rsidRPr="00ED1C4C">
            <w:rPr>
              <w:rFonts w:asciiTheme="minorHAnsi" w:eastAsia="Times New Roman" w:hAnsiTheme="minorHAnsi" w:cstheme="minorHAnsi"/>
              <w:b/>
              <w:bCs/>
              <w:sz w:val="20"/>
              <w:szCs w:val="20"/>
              <w:lang w:val="es-CL" w:eastAsia="es-ES"/>
            </w:rPr>
            <w:t>VERSION</w:t>
          </w:r>
          <w:r w:rsidR="00ED1C4C">
            <w:rPr>
              <w:rFonts w:asciiTheme="minorHAnsi" w:eastAsia="Times New Roman" w:hAnsiTheme="minorHAnsi" w:cstheme="minorHAnsi"/>
              <w:b/>
              <w:bCs/>
              <w:sz w:val="20"/>
              <w:szCs w:val="20"/>
              <w:lang w:val="es-CL" w:eastAsia="es-ES"/>
            </w:rPr>
            <w:t>:</w:t>
          </w:r>
          <w:r w:rsidR="00823F31">
            <w:rPr>
              <w:rFonts w:asciiTheme="minorHAnsi" w:eastAsia="Times New Roman" w:hAnsiTheme="minorHAnsi" w:cstheme="minorHAnsi"/>
              <w:b/>
              <w:bCs/>
              <w:sz w:val="20"/>
              <w:szCs w:val="20"/>
              <w:lang w:val="es-CL" w:eastAsia="es-ES"/>
            </w:rPr>
            <w:t>01</w:t>
          </w:r>
        </w:p>
        <w:p w14:paraId="48B2E7FB" w14:textId="3F7857BE" w:rsidR="00ED1C4C" w:rsidRDefault="00AB4008" w:rsidP="00AB4008">
          <w:pPr>
            <w:rPr>
              <w:rFonts w:asciiTheme="minorHAnsi" w:eastAsia="Times New Roman" w:hAnsiTheme="minorHAnsi" w:cstheme="minorHAnsi"/>
              <w:b/>
              <w:bCs/>
              <w:sz w:val="20"/>
              <w:szCs w:val="20"/>
              <w:lang w:val="es-CL" w:eastAsia="es-ES"/>
            </w:rPr>
          </w:pPr>
          <w:r w:rsidRPr="00ED1C4C">
            <w:rPr>
              <w:rFonts w:asciiTheme="minorHAnsi" w:eastAsia="Times New Roman" w:hAnsiTheme="minorHAnsi" w:cstheme="minorHAnsi"/>
              <w:b/>
              <w:bCs/>
              <w:sz w:val="20"/>
              <w:szCs w:val="20"/>
              <w:lang w:val="es-CL" w:eastAsia="es-ES"/>
            </w:rPr>
            <w:t>FECHA</w:t>
          </w:r>
          <w:r w:rsidR="00ED1C4C">
            <w:rPr>
              <w:rFonts w:asciiTheme="minorHAnsi" w:eastAsia="Times New Roman" w:hAnsiTheme="minorHAnsi" w:cstheme="minorHAnsi"/>
              <w:b/>
              <w:bCs/>
              <w:sz w:val="20"/>
              <w:szCs w:val="20"/>
              <w:lang w:val="es-CL" w:eastAsia="es-ES"/>
            </w:rPr>
            <w:t xml:space="preserve"> DE ELABORACION</w:t>
          </w:r>
          <w:r w:rsidR="00823F31">
            <w:rPr>
              <w:rFonts w:asciiTheme="minorHAnsi" w:eastAsia="Times New Roman" w:hAnsiTheme="minorHAnsi" w:cstheme="minorHAnsi"/>
              <w:b/>
              <w:bCs/>
              <w:sz w:val="20"/>
              <w:szCs w:val="20"/>
              <w:lang w:val="es-CL" w:eastAsia="es-ES"/>
            </w:rPr>
            <w:t>:01/06</w:t>
          </w:r>
          <w:r w:rsidR="00180031">
            <w:rPr>
              <w:rFonts w:asciiTheme="minorHAnsi" w:eastAsia="Times New Roman" w:hAnsiTheme="minorHAnsi" w:cstheme="minorHAnsi"/>
              <w:b/>
              <w:bCs/>
              <w:sz w:val="20"/>
              <w:szCs w:val="20"/>
              <w:lang w:val="es-CL" w:eastAsia="es-ES"/>
            </w:rPr>
            <w:t>/2022</w:t>
          </w:r>
        </w:p>
        <w:p w14:paraId="534491F0" w14:textId="5CDF5E80" w:rsidR="00213991" w:rsidRPr="001C0D25" w:rsidRDefault="00213991" w:rsidP="00AB4008">
          <w:pPr>
            <w:rPr>
              <w:rFonts w:asciiTheme="minorHAnsi" w:eastAsia="Times New Roman" w:hAnsiTheme="minorHAnsi" w:cstheme="minorHAnsi"/>
              <w:b/>
              <w:bCs/>
              <w:sz w:val="20"/>
              <w:szCs w:val="20"/>
              <w:lang w:val="es-CL" w:eastAsia="es-ES"/>
            </w:rPr>
          </w:pPr>
          <w:r w:rsidRPr="00213991">
            <w:rPr>
              <w:rFonts w:asciiTheme="minorHAnsi" w:eastAsia="Times New Roman" w:hAnsiTheme="minorHAnsi" w:cstheme="minorHAnsi"/>
              <w:b/>
              <w:bCs/>
              <w:sz w:val="20"/>
              <w:szCs w:val="20"/>
              <w:lang w:eastAsia="es-ES"/>
            </w:rPr>
            <w:t xml:space="preserve">Página | </w:t>
          </w:r>
          <w:r w:rsidRPr="00213991">
            <w:rPr>
              <w:rFonts w:asciiTheme="minorHAnsi" w:eastAsia="Times New Roman" w:hAnsiTheme="minorHAnsi" w:cstheme="minorHAnsi"/>
              <w:b/>
              <w:bCs/>
              <w:sz w:val="20"/>
              <w:szCs w:val="20"/>
              <w:lang w:val="es-CL" w:eastAsia="es-ES"/>
            </w:rPr>
            <w:fldChar w:fldCharType="begin"/>
          </w:r>
          <w:r w:rsidRPr="00213991">
            <w:rPr>
              <w:rFonts w:asciiTheme="minorHAnsi" w:eastAsia="Times New Roman" w:hAnsiTheme="minorHAnsi" w:cstheme="minorHAnsi"/>
              <w:b/>
              <w:bCs/>
              <w:sz w:val="20"/>
              <w:szCs w:val="20"/>
              <w:lang w:val="es-CL" w:eastAsia="es-ES"/>
            </w:rPr>
            <w:instrText>PAGE   \* MERGEFORMAT</w:instrText>
          </w:r>
          <w:r w:rsidRPr="00213991">
            <w:rPr>
              <w:rFonts w:asciiTheme="minorHAnsi" w:eastAsia="Times New Roman" w:hAnsiTheme="minorHAnsi" w:cstheme="minorHAnsi"/>
              <w:b/>
              <w:bCs/>
              <w:sz w:val="20"/>
              <w:szCs w:val="20"/>
              <w:lang w:val="es-CL" w:eastAsia="es-ES"/>
            </w:rPr>
            <w:fldChar w:fldCharType="separate"/>
          </w:r>
          <w:r w:rsidRPr="00213991">
            <w:rPr>
              <w:rFonts w:asciiTheme="minorHAnsi" w:eastAsia="Times New Roman" w:hAnsiTheme="minorHAnsi" w:cstheme="minorHAnsi"/>
              <w:b/>
              <w:bCs/>
              <w:sz w:val="20"/>
              <w:szCs w:val="20"/>
              <w:lang w:eastAsia="es-ES"/>
            </w:rPr>
            <w:t>1</w:t>
          </w:r>
          <w:r w:rsidRPr="00213991">
            <w:rPr>
              <w:rFonts w:asciiTheme="minorHAnsi" w:eastAsia="Times New Roman" w:hAnsiTheme="minorHAnsi" w:cstheme="minorHAnsi"/>
              <w:b/>
              <w:bCs/>
              <w:sz w:val="20"/>
              <w:szCs w:val="20"/>
              <w:lang w:val="es-CL" w:eastAsia="es-ES"/>
            </w:rPr>
            <w:fldChar w:fldCharType="end"/>
          </w:r>
        </w:p>
        <w:p w14:paraId="2A687114" w14:textId="77777777" w:rsidR="004D2A66" w:rsidRPr="00ED1C4C" w:rsidRDefault="004D2A66">
          <w:pPr>
            <w:pStyle w:val="Encabezado"/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</w:p>
      </w:tc>
    </w:tr>
  </w:tbl>
  <w:p w14:paraId="63CB7637" w14:textId="77777777" w:rsidR="004D2A66" w:rsidRDefault="004D2A6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D0195"/>
    <w:multiLevelType w:val="hybridMultilevel"/>
    <w:tmpl w:val="C4E2A668"/>
    <w:lvl w:ilvl="0" w:tplc="7D54950C">
      <w:start w:val="1"/>
      <w:numFmt w:val="lowerLetter"/>
      <w:lvlText w:val="%1)"/>
      <w:lvlJc w:val="left"/>
      <w:pPr>
        <w:ind w:left="1426" w:hanging="361"/>
      </w:pPr>
      <w:rPr>
        <w:rFonts w:ascii="Verdana" w:eastAsia="Verdana" w:hAnsi="Verdana" w:cs="Verdana" w:hint="default"/>
        <w:spacing w:val="-2"/>
        <w:w w:val="100"/>
        <w:sz w:val="20"/>
        <w:szCs w:val="20"/>
        <w:lang w:val="es-ES" w:eastAsia="en-US" w:bidi="ar-SA"/>
      </w:rPr>
    </w:lvl>
    <w:lvl w:ilvl="1" w:tplc="7B6E8F2C">
      <w:numFmt w:val="bullet"/>
      <w:lvlText w:val="•"/>
      <w:lvlJc w:val="left"/>
      <w:pPr>
        <w:ind w:left="2296" w:hanging="361"/>
      </w:pPr>
      <w:rPr>
        <w:rFonts w:hint="default"/>
        <w:lang w:val="es-ES" w:eastAsia="en-US" w:bidi="ar-SA"/>
      </w:rPr>
    </w:lvl>
    <w:lvl w:ilvl="2" w:tplc="33A49A70">
      <w:numFmt w:val="bullet"/>
      <w:lvlText w:val="•"/>
      <w:lvlJc w:val="left"/>
      <w:pPr>
        <w:ind w:left="3172" w:hanging="361"/>
      </w:pPr>
      <w:rPr>
        <w:rFonts w:hint="default"/>
        <w:lang w:val="es-ES" w:eastAsia="en-US" w:bidi="ar-SA"/>
      </w:rPr>
    </w:lvl>
    <w:lvl w:ilvl="3" w:tplc="420C55B0">
      <w:numFmt w:val="bullet"/>
      <w:lvlText w:val="•"/>
      <w:lvlJc w:val="left"/>
      <w:pPr>
        <w:ind w:left="4048" w:hanging="361"/>
      </w:pPr>
      <w:rPr>
        <w:rFonts w:hint="default"/>
        <w:lang w:val="es-ES" w:eastAsia="en-US" w:bidi="ar-SA"/>
      </w:rPr>
    </w:lvl>
    <w:lvl w:ilvl="4" w:tplc="A928F14E">
      <w:numFmt w:val="bullet"/>
      <w:lvlText w:val="•"/>
      <w:lvlJc w:val="left"/>
      <w:pPr>
        <w:ind w:left="4924" w:hanging="361"/>
      </w:pPr>
      <w:rPr>
        <w:rFonts w:hint="default"/>
        <w:lang w:val="es-ES" w:eastAsia="en-US" w:bidi="ar-SA"/>
      </w:rPr>
    </w:lvl>
    <w:lvl w:ilvl="5" w:tplc="D3C25558">
      <w:numFmt w:val="bullet"/>
      <w:lvlText w:val="•"/>
      <w:lvlJc w:val="left"/>
      <w:pPr>
        <w:ind w:left="5800" w:hanging="361"/>
      </w:pPr>
      <w:rPr>
        <w:rFonts w:hint="default"/>
        <w:lang w:val="es-ES" w:eastAsia="en-US" w:bidi="ar-SA"/>
      </w:rPr>
    </w:lvl>
    <w:lvl w:ilvl="6" w:tplc="9F82D8B2">
      <w:numFmt w:val="bullet"/>
      <w:lvlText w:val="•"/>
      <w:lvlJc w:val="left"/>
      <w:pPr>
        <w:ind w:left="6676" w:hanging="361"/>
      </w:pPr>
      <w:rPr>
        <w:rFonts w:hint="default"/>
        <w:lang w:val="es-ES" w:eastAsia="en-US" w:bidi="ar-SA"/>
      </w:rPr>
    </w:lvl>
    <w:lvl w:ilvl="7" w:tplc="B7D26F06">
      <w:numFmt w:val="bullet"/>
      <w:lvlText w:val="•"/>
      <w:lvlJc w:val="left"/>
      <w:pPr>
        <w:ind w:left="7552" w:hanging="361"/>
      </w:pPr>
      <w:rPr>
        <w:rFonts w:hint="default"/>
        <w:lang w:val="es-ES" w:eastAsia="en-US" w:bidi="ar-SA"/>
      </w:rPr>
    </w:lvl>
    <w:lvl w:ilvl="8" w:tplc="9CA2660C">
      <w:numFmt w:val="bullet"/>
      <w:lvlText w:val="•"/>
      <w:lvlJc w:val="left"/>
      <w:pPr>
        <w:ind w:left="8428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148A17D0"/>
    <w:multiLevelType w:val="hybridMultilevel"/>
    <w:tmpl w:val="5466665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218A8"/>
    <w:multiLevelType w:val="hybridMultilevel"/>
    <w:tmpl w:val="20C2170A"/>
    <w:lvl w:ilvl="0" w:tplc="2AD69F70">
      <w:start w:val="1"/>
      <w:numFmt w:val="lowerLetter"/>
      <w:lvlText w:val="%1)"/>
      <w:lvlJc w:val="left"/>
      <w:pPr>
        <w:ind w:left="1426" w:hanging="361"/>
      </w:pPr>
      <w:rPr>
        <w:rFonts w:ascii="Verdana" w:eastAsia="Verdana" w:hAnsi="Verdana" w:cs="Verdana" w:hint="default"/>
        <w:spacing w:val="-2"/>
        <w:w w:val="100"/>
        <w:sz w:val="20"/>
        <w:szCs w:val="20"/>
        <w:lang w:val="es-ES" w:eastAsia="en-US" w:bidi="ar-SA"/>
      </w:rPr>
    </w:lvl>
    <w:lvl w:ilvl="1" w:tplc="0ACCA912">
      <w:numFmt w:val="bullet"/>
      <w:lvlText w:val="•"/>
      <w:lvlJc w:val="left"/>
      <w:pPr>
        <w:ind w:left="2296" w:hanging="361"/>
      </w:pPr>
      <w:rPr>
        <w:rFonts w:hint="default"/>
        <w:lang w:val="es-ES" w:eastAsia="en-US" w:bidi="ar-SA"/>
      </w:rPr>
    </w:lvl>
    <w:lvl w:ilvl="2" w:tplc="927E6B30">
      <w:numFmt w:val="bullet"/>
      <w:lvlText w:val="•"/>
      <w:lvlJc w:val="left"/>
      <w:pPr>
        <w:ind w:left="3172" w:hanging="361"/>
      </w:pPr>
      <w:rPr>
        <w:rFonts w:hint="default"/>
        <w:lang w:val="es-ES" w:eastAsia="en-US" w:bidi="ar-SA"/>
      </w:rPr>
    </w:lvl>
    <w:lvl w:ilvl="3" w:tplc="77C8A472">
      <w:numFmt w:val="bullet"/>
      <w:lvlText w:val="•"/>
      <w:lvlJc w:val="left"/>
      <w:pPr>
        <w:ind w:left="4048" w:hanging="361"/>
      </w:pPr>
      <w:rPr>
        <w:rFonts w:hint="default"/>
        <w:lang w:val="es-ES" w:eastAsia="en-US" w:bidi="ar-SA"/>
      </w:rPr>
    </w:lvl>
    <w:lvl w:ilvl="4" w:tplc="29DC60C8">
      <w:numFmt w:val="bullet"/>
      <w:lvlText w:val="•"/>
      <w:lvlJc w:val="left"/>
      <w:pPr>
        <w:ind w:left="4924" w:hanging="361"/>
      </w:pPr>
      <w:rPr>
        <w:rFonts w:hint="default"/>
        <w:lang w:val="es-ES" w:eastAsia="en-US" w:bidi="ar-SA"/>
      </w:rPr>
    </w:lvl>
    <w:lvl w:ilvl="5" w:tplc="41F020FC">
      <w:numFmt w:val="bullet"/>
      <w:lvlText w:val="•"/>
      <w:lvlJc w:val="left"/>
      <w:pPr>
        <w:ind w:left="5800" w:hanging="361"/>
      </w:pPr>
      <w:rPr>
        <w:rFonts w:hint="default"/>
        <w:lang w:val="es-ES" w:eastAsia="en-US" w:bidi="ar-SA"/>
      </w:rPr>
    </w:lvl>
    <w:lvl w:ilvl="6" w:tplc="D66C79B0">
      <w:numFmt w:val="bullet"/>
      <w:lvlText w:val="•"/>
      <w:lvlJc w:val="left"/>
      <w:pPr>
        <w:ind w:left="6676" w:hanging="361"/>
      </w:pPr>
      <w:rPr>
        <w:rFonts w:hint="default"/>
        <w:lang w:val="es-ES" w:eastAsia="en-US" w:bidi="ar-SA"/>
      </w:rPr>
    </w:lvl>
    <w:lvl w:ilvl="7" w:tplc="D9E008E8">
      <w:numFmt w:val="bullet"/>
      <w:lvlText w:val="•"/>
      <w:lvlJc w:val="left"/>
      <w:pPr>
        <w:ind w:left="7552" w:hanging="361"/>
      </w:pPr>
      <w:rPr>
        <w:rFonts w:hint="default"/>
        <w:lang w:val="es-ES" w:eastAsia="en-US" w:bidi="ar-SA"/>
      </w:rPr>
    </w:lvl>
    <w:lvl w:ilvl="8" w:tplc="14A09C0E">
      <w:numFmt w:val="bullet"/>
      <w:lvlText w:val="•"/>
      <w:lvlJc w:val="left"/>
      <w:pPr>
        <w:ind w:left="8428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4E6669E0"/>
    <w:multiLevelType w:val="hybridMultilevel"/>
    <w:tmpl w:val="2A8EEEBC"/>
    <w:lvl w:ilvl="0" w:tplc="6972DC62">
      <w:start w:val="1"/>
      <w:numFmt w:val="lowerLetter"/>
      <w:lvlText w:val="%1)"/>
      <w:lvlJc w:val="left"/>
      <w:pPr>
        <w:ind w:left="1426" w:hanging="361"/>
      </w:pPr>
      <w:rPr>
        <w:rFonts w:ascii="Verdana" w:eastAsia="Verdana" w:hAnsi="Verdana" w:cs="Verdana" w:hint="default"/>
        <w:spacing w:val="-2"/>
        <w:w w:val="100"/>
        <w:sz w:val="20"/>
        <w:szCs w:val="20"/>
        <w:lang w:val="es-ES" w:eastAsia="en-US" w:bidi="ar-SA"/>
      </w:rPr>
    </w:lvl>
    <w:lvl w:ilvl="1" w:tplc="1D1AD286">
      <w:numFmt w:val="bullet"/>
      <w:lvlText w:val="•"/>
      <w:lvlJc w:val="left"/>
      <w:pPr>
        <w:ind w:left="2296" w:hanging="361"/>
      </w:pPr>
      <w:rPr>
        <w:rFonts w:hint="default"/>
        <w:lang w:val="es-ES" w:eastAsia="en-US" w:bidi="ar-SA"/>
      </w:rPr>
    </w:lvl>
    <w:lvl w:ilvl="2" w:tplc="EAF4242E">
      <w:numFmt w:val="bullet"/>
      <w:lvlText w:val="•"/>
      <w:lvlJc w:val="left"/>
      <w:pPr>
        <w:ind w:left="3172" w:hanging="361"/>
      </w:pPr>
      <w:rPr>
        <w:rFonts w:hint="default"/>
        <w:lang w:val="es-ES" w:eastAsia="en-US" w:bidi="ar-SA"/>
      </w:rPr>
    </w:lvl>
    <w:lvl w:ilvl="3" w:tplc="51882D64">
      <w:numFmt w:val="bullet"/>
      <w:lvlText w:val="•"/>
      <w:lvlJc w:val="left"/>
      <w:pPr>
        <w:ind w:left="4048" w:hanging="361"/>
      </w:pPr>
      <w:rPr>
        <w:rFonts w:hint="default"/>
        <w:lang w:val="es-ES" w:eastAsia="en-US" w:bidi="ar-SA"/>
      </w:rPr>
    </w:lvl>
    <w:lvl w:ilvl="4" w:tplc="BAFCEE30">
      <w:numFmt w:val="bullet"/>
      <w:lvlText w:val="•"/>
      <w:lvlJc w:val="left"/>
      <w:pPr>
        <w:ind w:left="4924" w:hanging="361"/>
      </w:pPr>
      <w:rPr>
        <w:rFonts w:hint="default"/>
        <w:lang w:val="es-ES" w:eastAsia="en-US" w:bidi="ar-SA"/>
      </w:rPr>
    </w:lvl>
    <w:lvl w:ilvl="5" w:tplc="3E665802">
      <w:numFmt w:val="bullet"/>
      <w:lvlText w:val="•"/>
      <w:lvlJc w:val="left"/>
      <w:pPr>
        <w:ind w:left="5800" w:hanging="361"/>
      </w:pPr>
      <w:rPr>
        <w:rFonts w:hint="default"/>
        <w:lang w:val="es-ES" w:eastAsia="en-US" w:bidi="ar-SA"/>
      </w:rPr>
    </w:lvl>
    <w:lvl w:ilvl="6" w:tplc="A992F942">
      <w:numFmt w:val="bullet"/>
      <w:lvlText w:val="•"/>
      <w:lvlJc w:val="left"/>
      <w:pPr>
        <w:ind w:left="6676" w:hanging="361"/>
      </w:pPr>
      <w:rPr>
        <w:rFonts w:hint="default"/>
        <w:lang w:val="es-ES" w:eastAsia="en-US" w:bidi="ar-SA"/>
      </w:rPr>
    </w:lvl>
    <w:lvl w:ilvl="7" w:tplc="DF1CB7CA">
      <w:numFmt w:val="bullet"/>
      <w:lvlText w:val="•"/>
      <w:lvlJc w:val="left"/>
      <w:pPr>
        <w:ind w:left="7552" w:hanging="361"/>
      </w:pPr>
      <w:rPr>
        <w:rFonts w:hint="default"/>
        <w:lang w:val="es-ES" w:eastAsia="en-US" w:bidi="ar-SA"/>
      </w:rPr>
    </w:lvl>
    <w:lvl w:ilvl="8" w:tplc="6380BC76">
      <w:numFmt w:val="bullet"/>
      <w:lvlText w:val="•"/>
      <w:lvlJc w:val="left"/>
      <w:pPr>
        <w:ind w:left="8428" w:hanging="361"/>
      </w:pPr>
      <w:rPr>
        <w:rFonts w:hint="default"/>
        <w:lang w:val="es-ES" w:eastAsia="en-US" w:bidi="ar-SA"/>
      </w:rPr>
    </w:lvl>
  </w:abstractNum>
  <w:abstractNum w:abstractNumId="4" w15:restartNumberingAfterBreak="0">
    <w:nsid w:val="50650AB6"/>
    <w:multiLevelType w:val="hybridMultilevel"/>
    <w:tmpl w:val="29147064"/>
    <w:lvl w:ilvl="0" w:tplc="2982B930">
      <w:start w:val="1"/>
      <w:numFmt w:val="lowerLetter"/>
      <w:lvlText w:val="%1)"/>
      <w:lvlJc w:val="left"/>
      <w:pPr>
        <w:ind w:left="1426" w:hanging="361"/>
        <w:jc w:val="left"/>
      </w:pPr>
      <w:rPr>
        <w:rFonts w:ascii="Verdana" w:eastAsia="Verdana" w:hAnsi="Verdana" w:cs="Verdana" w:hint="default"/>
        <w:spacing w:val="-2"/>
        <w:w w:val="100"/>
        <w:sz w:val="20"/>
        <w:szCs w:val="20"/>
        <w:lang w:val="es-ES" w:eastAsia="en-US" w:bidi="ar-SA"/>
      </w:rPr>
    </w:lvl>
    <w:lvl w:ilvl="1" w:tplc="FA60C9C8">
      <w:numFmt w:val="bullet"/>
      <w:lvlText w:val="•"/>
      <w:lvlJc w:val="left"/>
      <w:pPr>
        <w:ind w:left="2296" w:hanging="361"/>
      </w:pPr>
      <w:rPr>
        <w:rFonts w:hint="default"/>
        <w:lang w:val="es-ES" w:eastAsia="en-US" w:bidi="ar-SA"/>
      </w:rPr>
    </w:lvl>
    <w:lvl w:ilvl="2" w:tplc="71289A1E">
      <w:numFmt w:val="bullet"/>
      <w:lvlText w:val="•"/>
      <w:lvlJc w:val="left"/>
      <w:pPr>
        <w:ind w:left="3172" w:hanging="361"/>
      </w:pPr>
      <w:rPr>
        <w:rFonts w:hint="default"/>
        <w:lang w:val="es-ES" w:eastAsia="en-US" w:bidi="ar-SA"/>
      </w:rPr>
    </w:lvl>
    <w:lvl w:ilvl="3" w:tplc="F5A20B90">
      <w:numFmt w:val="bullet"/>
      <w:lvlText w:val="•"/>
      <w:lvlJc w:val="left"/>
      <w:pPr>
        <w:ind w:left="4048" w:hanging="361"/>
      </w:pPr>
      <w:rPr>
        <w:rFonts w:hint="default"/>
        <w:lang w:val="es-ES" w:eastAsia="en-US" w:bidi="ar-SA"/>
      </w:rPr>
    </w:lvl>
    <w:lvl w:ilvl="4" w:tplc="18C48B92">
      <w:numFmt w:val="bullet"/>
      <w:lvlText w:val="•"/>
      <w:lvlJc w:val="left"/>
      <w:pPr>
        <w:ind w:left="4924" w:hanging="361"/>
      </w:pPr>
      <w:rPr>
        <w:rFonts w:hint="default"/>
        <w:lang w:val="es-ES" w:eastAsia="en-US" w:bidi="ar-SA"/>
      </w:rPr>
    </w:lvl>
    <w:lvl w:ilvl="5" w:tplc="D1CC1246">
      <w:numFmt w:val="bullet"/>
      <w:lvlText w:val="•"/>
      <w:lvlJc w:val="left"/>
      <w:pPr>
        <w:ind w:left="5800" w:hanging="361"/>
      </w:pPr>
      <w:rPr>
        <w:rFonts w:hint="default"/>
        <w:lang w:val="es-ES" w:eastAsia="en-US" w:bidi="ar-SA"/>
      </w:rPr>
    </w:lvl>
    <w:lvl w:ilvl="6" w:tplc="8F8C50F6">
      <w:numFmt w:val="bullet"/>
      <w:lvlText w:val="•"/>
      <w:lvlJc w:val="left"/>
      <w:pPr>
        <w:ind w:left="6676" w:hanging="361"/>
      </w:pPr>
      <w:rPr>
        <w:rFonts w:hint="default"/>
        <w:lang w:val="es-ES" w:eastAsia="en-US" w:bidi="ar-SA"/>
      </w:rPr>
    </w:lvl>
    <w:lvl w:ilvl="7" w:tplc="77FC62F4">
      <w:numFmt w:val="bullet"/>
      <w:lvlText w:val="•"/>
      <w:lvlJc w:val="left"/>
      <w:pPr>
        <w:ind w:left="7552" w:hanging="361"/>
      </w:pPr>
      <w:rPr>
        <w:rFonts w:hint="default"/>
        <w:lang w:val="es-ES" w:eastAsia="en-US" w:bidi="ar-SA"/>
      </w:rPr>
    </w:lvl>
    <w:lvl w:ilvl="8" w:tplc="87649534">
      <w:numFmt w:val="bullet"/>
      <w:lvlText w:val="•"/>
      <w:lvlJc w:val="left"/>
      <w:pPr>
        <w:ind w:left="8428" w:hanging="361"/>
      </w:pPr>
      <w:rPr>
        <w:rFonts w:hint="default"/>
        <w:lang w:val="es-ES" w:eastAsia="en-US" w:bidi="ar-SA"/>
      </w:rPr>
    </w:lvl>
  </w:abstractNum>
  <w:abstractNum w:abstractNumId="5" w15:restartNumberingAfterBreak="0">
    <w:nsid w:val="5CD1157B"/>
    <w:multiLevelType w:val="hybridMultilevel"/>
    <w:tmpl w:val="0546B096"/>
    <w:lvl w:ilvl="0" w:tplc="8E1C56BC">
      <w:start w:val="1"/>
      <w:numFmt w:val="decimal"/>
      <w:lvlText w:val="%1."/>
      <w:lvlJc w:val="left"/>
      <w:pPr>
        <w:ind w:left="1426" w:hanging="361"/>
      </w:pPr>
      <w:rPr>
        <w:rFonts w:hint="default"/>
        <w:b/>
        <w:bCs/>
        <w:w w:val="100"/>
        <w:lang w:val="es-ES" w:eastAsia="en-US" w:bidi="ar-SA"/>
      </w:rPr>
    </w:lvl>
    <w:lvl w:ilvl="1" w:tplc="05AC0840">
      <w:start w:val="1"/>
      <w:numFmt w:val="lowerLetter"/>
      <w:lvlText w:val="%2)"/>
      <w:lvlJc w:val="left"/>
      <w:pPr>
        <w:ind w:left="1580" w:hanging="360"/>
      </w:pPr>
      <w:rPr>
        <w:rFonts w:ascii="Verdana" w:eastAsia="Verdana" w:hAnsi="Verdana" w:cs="Verdana" w:hint="default"/>
        <w:color w:val="333333"/>
        <w:spacing w:val="-2"/>
        <w:w w:val="100"/>
        <w:sz w:val="20"/>
        <w:szCs w:val="20"/>
        <w:lang w:val="es-ES" w:eastAsia="en-US" w:bidi="ar-SA"/>
      </w:rPr>
    </w:lvl>
    <w:lvl w:ilvl="2" w:tplc="C5E8F436">
      <w:numFmt w:val="bullet"/>
      <w:lvlText w:val="•"/>
      <w:lvlJc w:val="left"/>
      <w:pPr>
        <w:ind w:left="2535" w:hanging="360"/>
      </w:pPr>
      <w:rPr>
        <w:rFonts w:hint="default"/>
        <w:lang w:val="es-ES" w:eastAsia="en-US" w:bidi="ar-SA"/>
      </w:rPr>
    </w:lvl>
    <w:lvl w:ilvl="3" w:tplc="74EE4956">
      <w:numFmt w:val="bullet"/>
      <w:lvlText w:val="•"/>
      <w:lvlJc w:val="left"/>
      <w:pPr>
        <w:ind w:left="3491" w:hanging="360"/>
      </w:pPr>
      <w:rPr>
        <w:rFonts w:hint="default"/>
        <w:lang w:val="es-ES" w:eastAsia="en-US" w:bidi="ar-SA"/>
      </w:rPr>
    </w:lvl>
    <w:lvl w:ilvl="4" w:tplc="F2B83B58">
      <w:numFmt w:val="bullet"/>
      <w:lvlText w:val="•"/>
      <w:lvlJc w:val="left"/>
      <w:pPr>
        <w:ind w:left="4446" w:hanging="360"/>
      </w:pPr>
      <w:rPr>
        <w:rFonts w:hint="default"/>
        <w:lang w:val="es-ES" w:eastAsia="en-US" w:bidi="ar-SA"/>
      </w:rPr>
    </w:lvl>
    <w:lvl w:ilvl="5" w:tplc="F54ABFFC">
      <w:numFmt w:val="bullet"/>
      <w:lvlText w:val="•"/>
      <w:lvlJc w:val="left"/>
      <w:pPr>
        <w:ind w:left="5402" w:hanging="360"/>
      </w:pPr>
      <w:rPr>
        <w:rFonts w:hint="default"/>
        <w:lang w:val="es-ES" w:eastAsia="en-US" w:bidi="ar-SA"/>
      </w:rPr>
    </w:lvl>
    <w:lvl w:ilvl="6" w:tplc="BFE2ECB6">
      <w:numFmt w:val="bullet"/>
      <w:lvlText w:val="•"/>
      <w:lvlJc w:val="left"/>
      <w:pPr>
        <w:ind w:left="6357" w:hanging="360"/>
      </w:pPr>
      <w:rPr>
        <w:rFonts w:hint="default"/>
        <w:lang w:val="es-ES" w:eastAsia="en-US" w:bidi="ar-SA"/>
      </w:rPr>
    </w:lvl>
    <w:lvl w:ilvl="7" w:tplc="A1D86B08">
      <w:numFmt w:val="bullet"/>
      <w:lvlText w:val="•"/>
      <w:lvlJc w:val="left"/>
      <w:pPr>
        <w:ind w:left="7313" w:hanging="360"/>
      </w:pPr>
      <w:rPr>
        <w:rFonts w:hint="default"/>
        <w:lang w:val="es-ES" w:eastAsia="en-US" w:bidi="ar-SA"/>
      </w:rPr>
    </w:lvl>
    <w:lvl w:ilvl="8" w:tplc="8C96D54C">
      <w:numFmt w:val="bullet"/>
      <w:lvlText w:val="•"/>
      <w:lvlJc w:val="left"/>
      <w:pPr>
        <w:ind w:left="8268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68694357"/>
    <w:multiLevelType w:val="multilevel"/>
    <w:tmpl w:val="373C61EE"/>
    <w:lvl w:ilvl="0">
      <w:start w:val="4"/>
      <w:numFmt w:val="decimal"/>
      <w:lvlText w:val="%1"/>
      <w:lvlJc w:val="left"/>
      <w:pPr>
        <w:ind w:left="1709" w:hanging="721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709" w:hanging="721"/>
      </w:pPr>
      <w:rPr>
        <w:rFonts w:hint="default"/>
        <w:b/>
        <w:bCs/>
        <w:spacing w:val="-1"/>
        <w:w w:val="100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709" w:hanging="721"/>
      </w:pPr>
      <w:rPr>
        <w:rFonts w:ascii="Verdana" w:eastAsia="Verdana" w:hAnsi="Verdana" w:cs="Verdana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4244" w:hanging="72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092" w:hanging="72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940" w:hanging="72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788" w:hanging="72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636" w:hanging="72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84" w:hanging="721"/>
      </w:pPr>
      <w:rPr>
        <w:rFonts w:hint="default"/>
        <w:lang w:val="es-ES" w:eastAsia="en-US" w:bidi="ar-SA"/>
      </w:rPr>
    </w:lvl>
  </w:abstractNum>
  <w:abstractNum w:abstractNumId="7" w15:restartNumberingAfterBreak="0">
    <w:nsid w:val="71034861"/>
    <w:multiLevelType w:val="hybridMultilevel"/>
    <w:tmpl w:val="0778DA0A"/>
    <w:lvl w:ilvl="0" w:tplc="AC7217DE">
      <w:start w:val="4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45" w:hanging="360"/>
      </w:pPr>
    </w:lvl>
    <w:lvl w:ilvl="2" w:tplc="340A001B" w:tentative="1">
      <w:start w:val="1"/>
      <w:numFmt w:val="lowerRoman"/>
      <w:lvlText w:val="%3."/>
      <w:lvlJc w:val="right"/>
      <w:pPr>
        <w:ind w:left="2865" w:hanging="180"/>
      </w:pPr>
    </w:lvl>
    <w:lvl w:ilvl="3" w:tplc="340A000F" w:tentative="1">
      <w:start w:val="1"/>
      <w:numFmt w:val="decimal"/>
      <w:lvlText w:val="%4."/>
      <w:lvlJc w:val="left"/>
      <w:pPr>
        <w:ind w:left="3585" w:hanging="360"/>
      </w:pPr>
    </w:lvl>
    <w:lvl w:ilvl="4" w:tplc="340A0019" w:tentative="1">
      <w:start w:val="1"/>
      <w:numFmt w:val="lowerLetter"/>
      <w:lvlText w:val="%5."/>
      <w:lvlJc w:val="left"/>
      <w:pPr>
        <w:ind w:left="4305" w:hanging="360"/>
      </w:pPr>
    </w:lvl>
    <w:lvl w:ilvl="5" w:tplc="340A001B" w:tentative="1">
      <w:start w:val="1"/>
      <w:numFmt w:val="lowerRoman"/>
      <w:lvlText w:val="%6."/>
      <w:lvlJc w:val="right"/>
      <w:pPr>
        <w:ind w:left="5025" w:hanging="180"/>
      </w:pPr>
    </w:lvl>
    <w:lvl w:ilvl="6" w:tplc="340A000F" w:tentative="1">
      <w:start w:val="1"/>
      <w:numFmt w:val="decimal"/>
      <w:lvlText w:val="%7."/>
      <w:lvlJc w:val="left"/>
      <w:pPr>
        <w:ind w:left="5745" w:hanging="360"/>
      </w:pPr>
    </w:lvl>
    <w:lvl w:ilvl="7" w:tplc="340A0019" w:tentative="1">
      <w:start w:val="1"/>
      <w:numFmt w:val="lowerLetter"/>
      <w:lvlText w:val="%8."/>
      <w:lvlJc w:val="left"/>
      <w:pPr>
        <w:ind w:left="6465" w:hanging="360"/>
      </w:pPr>
    </w:lvl>
    <w:lvl w:ilvl="8" w:tplc="340A001B" w:tentative="1">
      <w:start w:val="1"/>
      <w:numFmt w:val="lowerRoman"/>
      <w:lvlText w:val="%9."/>
      <w:lvlJc w:val="right"/>
      <w:pPr>
        <w:ind w:left="7185" w:hanging="180"/>
      </w:pPr>
    </w:lvl>
  </w:abstractNum>
  <w:num w:numId="1" w16cid:durableId="1430009467">
    <w:abstractNumId w:val="2"/>
  </w:num>
  <w:num w:numId="2" w16cid:durableId="37779124">
    <w:abstractNumId w:val="0"/>
  </w:num>
  <w:num w:numId="3" w16cid:durableId="857548210">
    <w:abstractNumId w:val="3"/>
  </w:num>
  <w:num w:numId="4" w16cid:durableId="288240900">
    <w:abstractNumId w:val="6"/>
  </w:num>
  <w:num w:numId="5" w16cid:durableId="1026129646">
    <w:abstractNumId w:val="5"/>
  </w:num>
  <w:num w:numId="6" w16cid:durableId="1868525422">
    <w:abstractNumId w:val="1"/>
  </w:num>
  <w:num w:numId="7" w16cid:durableId="779452239">
    <w:abstractNumId w:val="7"/>
  </w:num>
  <w:num w:numId="8" w16cid:durableId="12636113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25E42"/>
    <w:rsid w:val="000131B9"/>
    <w:rsid w:val="000350C9"/>
    <w:rsid w:val="00067CE0"/>
    <w:rsid w:val="00077DF2"/>
    <w:rsid w:val="000A534A"/>
    <w:rsid w:val="000F2DB9"/>
    <w:rsid w:val="001758BB"/>
    <w:rsid w:val="00180031"/>
    <w:rsid w:val="00183671"/>
    <w:rsid w:val="0018463C"/>
    <w:rsid w:val="001B753B"/>
    <w:rsid w:val="001C09D1"/>
    <w:rsid w:val="001C0D25"/>
    <w:rsid w:val="001C4CAC"/>
    <w:rsid w:val="001E2AC1"/>
    <w:rsid w:val="001E334B"/>
    <w:rsid w:val="00213991"/>
    <w:rsid w:val="002254F5"/>
    <w:rsid w:val="00266F52"/>
    <w:rsid w:val="00291C44"/>
    <w:rsid w:val="002A7864"/>
    <w:rsid w:val="002C0C49"/>
    <w:rsid w:val="003135CE"/>
    <w:rsid w:val="00350FF6"/>
    <w:rsid w:val="00413D0F"/>
    <w:rsid w:val="0043544C"/>
    <w:rsid w:val="00455669"/>
    <w:rsid w:val="00496444"/>
    <w:rsid w:val="004D2A66"/>
    <w:rsid w:val="004E472D"/>
    <w:rsid w:val="00505F12"/>
    <w:rsid w:val="00525E42"/>
    <w:rsid w:val="005650EA"/>
    <w:rsid w:val="005B50F5"/>
    <w:rsid w:val="005C5FDA"/>
    <w:rsid w:val="005D1442"/>
    <w:rsid w:val="005D4A67"/>
    <w:rsid w:val="005F4E55"/>
    <w:rsid w:val="00664A48"/>
    <w:rsid w:val="0068214C"/>
    <w:rsid w:val="006A16B1"/>
    <w:rsid w:val="006E31B6"/>
    <w:rsid w:val="00727D46"/>
    <w:rsid w:val="007925DE"/>
    <w:rsid w:val="007C0062"/>
    <w:rsid w:val="007C7F07"/>
    <w:rsid w:val="007D27F2"/>
    <w:rsid w:val="0081754E"/>
    <w:rsid w:val="00823F31"/>
    <w:rsid w:val="00826B77"/>
    <w:rsid w:val="008519CE"/>
    <w:rsid w:val="008578BE"/>
    <w:rsid w:val="008965F9"/>
    <w:rsid w:val="008B7314"/>
    <w:rsid w:val="008E7A91"/>
    <w:rsid w:val="0091605F"/>
    <w:rsid w:val="00937EAC"/>
    <w:rsid w:val="00994584"/>
    <w:rsid w:val="009C621D"/>
    <w:rsid w:val="00A0622E"/>
    <w:rsid w:val="00A1524B"/>
    <w:rsid w:val="00A40853"/>
    <w:rsid w:val="00A41B14"/>
    <w:rsid w:val="00A800EA"/>
    <w:rsid w:val="00A865CB"/>
    <w:rsid w:val="00AB4008"/>
    <w:rsid w:val="00AB7FE5"/>
    <w:rsid w:val="00AC7B48"/>
    <w:rsid w:val="00AF1D12"/>
    <w:rsid w:val="00B01430"/>
    <w:rsid w:val="00B34F38"/>
    <w:rsid w:val="00B56051"/>
    <w:rsid w:val="00BA2B33"/>
    <w:rsid w:val="00BC36BF"/>
    <w:rsid w:val="00BD33A0"/>
    <w:rsid w:val="00BE4CB8"/>
    <w:rsid w:val="00BF3582"/>
    <w:rsid w:val="00C059D7"/>
    <w:rsid w:val="00C212A0"/>
    <w:rsid w:val="00C307B4"/>
    <w:rsid w:val="00C34D1F"/>
    <w:rsid w:val="00C634DF"/>
    <w:rsid w:val="00C70821"/>
    <w:rsid w:val="00CB7F7F"/>
    <w:rsid w:val="00CF7E44"/>
    <w:rsid w:val="00D11D75"/>
    <w:rsid w:val="00D91FCF"/>
    <w:rsid w:val="00E061C9"/>
    <w:rsid w:val="00E22ECB"/>
    <w:rsid w:val="00E361D0"/>
    <w:rsid w:val="00E4357E"/>
    <w:rsid w:val="00EA5D27"/>
    <w:rsid w:val="00ED1C4C"/>
    <w:rsid w:val="00ED63B8"/>
    <w:rsid w:val="00F32355"/>
    <w:rsid w:val="00F62BED"/>
    <w:rsid w:val="00F77A73"/>
    <w:rsid w:val="00F91099"/>
    <w:rsid w:val="00FC66F7"/>
    <w:rsid w:val="00FC7482"/>
    <w:rsid w:val="00FD36DE"/>
    <w:rsid w:val="00FE6A00"/>
    <w:rsid w:val="00FE7F1F"/>
    <w:rsid w:val="00FF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7322D284"/>
  <w15:docId w15:val="{5B0E32B1-C95C-460B-80CE-56ADC4C5B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9"/>
    <w:qFormat/>
    <w:pPr>
      <w:ind w:left="1076"/>
      <w:outlineLvl w:val="0"/>
    </w:pPr>
  </w:style>
  <w:style w:type="paragraph" w:styleId="Ttulo2">
    <w:name w:val="heading 2"/>
    <w:basedOn w:val="Normal"/>
    <w:uiPriority w:val="9"/>
    <w:unhideWhenUsed/>
    <w:qFormat/>
    <w:pPr>
      <w:ind w:left="1709" w:hanging="721"/>
      <w:outlineLvl w:val="1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42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D2A6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2A66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D2A6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2A66"/>
    <w:rPr>
      <w:rFonts w:ascii="Verdana" w:eastAsia="Verdana" w:hAnsi="Verdana" w:cs="Verdana"/>
      <w:lang w:val="es-ES"/>
    </w:rPr>
  </w:style>
  <w:style w:type="table" w:styleId="Tablaconcuadrcula">
    <w:name w:val="Table Grid"/>
    <w:basedOn w:val="Tablanormal"/>
    <w:uiPriority w:val="39"/>
    <w:rsid w:val="004D2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826B7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826B77"/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12</Pages>
  <Words>1930</Words>
  <Characters>10620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ANTONIO RETAMAL MORA</dc:creator>
  <cp:lastModifiedBy>Marcelo  Retamal Mora</cp:lastModifiedBy>
  <cp:revision>97</cp:revision>
  <dcterms:created xsi:type="dcterms:W3CDTF">2022-06-07T13:04:00Z</dcterms:created>
  <dcterms:modified xsi:type="dcterms:W3CDTF">2022-11-08T17:07:00Z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2022-06-07T00:00:00Z</vt:filetime>
  </property>
</Properties>
</file>